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5801C" w14:textId="0E07DD41" w:rsidR="00593E65" w:rsidRPr="00DE00EA" w:rsidRDefault="00DE00EA" w:rsidP="00DE00EA">
      <w:pPr>
        <w:jc w:val="center"/>
        <w:rPr>
          <w:rFonts w:ascii="Verdana" w:hAnsi="Verdana"/>
          <w:b/>
          <w:bCs/>
          <w:sz w:val="40"/>
          <w:szCs w:val="40"/>
        </w:rPr>
      </w:pPr>
      <w:r>
        <w:rPr>
          <w:rFonts w:ascii="Verdana" w:hAnsi="Verdana"/>
          <w:b/>
          <w:bCs/>
          <w:sz w:val="40"/>
          <w:szCs w:val="40"/>
          <w:u w:val="single"/>
        </w:rPr>
        <w:t>The Rosary</w:t>
      </w:r>
      <w:r>
        <w:rPr>
          <w:rFonts w:ascii="Verdana" w:hAnsi="Verdana"/>
          <w:b/>
          <w:bCs/>
          <w:sz w:val="40"/>
          <w:szCs w:val="40"/>
        </w:rPr>
        <w:t xml:space="preserve"> – </w:t>
      </w:r>
      <w:r w:rsidRPr="00DE00EA">
        <w:rPr>
          <w:rFonts w:ascii="Verdana" w:hAnsi="Verdana"/>
          <w:b/>
          <w:bCs/>
          <w:sz w:val="40"/>
          <w:szCs w:val="40"/>
          <w:u w:val="single"/>
        </w:rPr>
        <w:t>Mary’s Memories</w:t>
      </w:r>
    </w:p>
    <w:p w14:paraId="72501CE9" w14:textId="032009A8" w:rsidR="00711E30" w:rsidRPr="00742641" w:rsidRDefault="00711E30" w:rsidP="00FF48F3">
      <w:pPr>
        <w:spacing w:after="240" w:line="216" w:lineRule="auto"/>
        <w:rPr>
          <w:rFonts w:ascii="Verdana" w:eastAsia="Times New Roman" w:hAnsi="Verdana" w:cs="Helvetica"/>
          <w:color w:val="202020"/>
        </w:rPr>
      </w:pPr>
      <w:r>
        <w:rPr>
          <w:rFonts w:ascii="Verdana" w:hAnsi="Verdana"/>
          <w:b/>
          <w:bCs/>
          <w:sz w:val="24"/>
          <w:szCs w:val="24"/>
          <w:u w:val="single"/>
        </w:rPr>
        <w:t>Call to Prayer</w:t>
      </w:r>
      <w:r>
        <w:rPr>
          <w:rFonts w:ascii="Verdana" w:hAnsi="Verdana"/>
          <w:sz w:val="24"/>
          <w:szCs w:val="24"/>
        </w:rPr>
        <w:t xml:space="preserve">: </w:t>
      </w:r>
      <w:r w:rsidRPr="00A57E88">
        <w:rPr>
          <w:rFonts w:ascii="Verdana" w:hAnsi="Verdana"/>
        </w:rPr>
        <w:t xml:space="preserve">Let’s ponder </w:t>
      </w:r>
      <w:r w:rsidRPr="00711E30">
        <w:rPr>
          <w:rFonts w:ascii="Verdana" w:eastAsia="Times New Roman" w:hAnsi="Verdana" w:cs="Helvetica"/>
          <w:color w:val="202020"/>
        </w:rPr>
        <w:t>scrapbook</w:t>
      </w:r>
      <w:r>
        <w:rPr>
          <w:rFonts w:ascii="Verdana" w:eastAsia="Times New Roman" w:hAnsi="Verdana" w:cs="Helvetica"/>
          <w:color w:val="202020"/>
        </w:rPr>
        <w:t>s</w:t>
      </w:r>
      <w:r w:rsidRPr="00711E30">
        <w:rPr>
          <w:rFonts w:ascii="Verdana" w:eastAsia="Times New Roman" w:hAnsi="Verdana" w:cs="Helvetica"/>
          <w:color w:val="202020"/>
        </w:rPr>
        <w:t xml:space="preserve">.  </w:t>
      </w:r>
      <w:r>
        <w:rPr>
          <w:rFonts w:ascii="Verdana" w:eastAsia="Times New Roman" w:hAnsi="Verdana" w:cs="Helvetica"/>
          <w:color w:val="202020"/>
        </w:rPr>
        <w:t>These aren’t</w:t>
      </w:r>
      <w:r w:rsidRPr="00711E30">
        <w:rPr>
          <w:rFonts w:ascii="Verdana" w:eastAsia="Times New Roman" w:hAnsi="Verdana" w:cs="Helvetica"/>
          <w:color w:val="202020"/>
        </w:rPr>
        <w:t xml:space="preserve"> about holding onto scraps rather </w:t>
      </w:r>
      <w:r>
        <w:rPr>
          <w:rFonts w:ascii="Verdana" w:eastAsia="Times New Roman" w:hAnsi="Verdana" w:cs="Helvetica"/>
          <w:color w:val="202020"/>
        </w:rPr>
        <w:t>they</w:t>
      </w:r>
      <w:r w:rsidRPr="00711E30">
        <w:rPr>
          <w:rFonts w:ascii="Verdana" w:eastAsia="Times New Roman" w:hAnsi="Verdana" w:cs="Helvetica"/>
          <w:color w:val="202020"/>
        </w:rPr>
        <w:t xml:space="preserve"> keep memories alive.</w:t>
      </w:r>
      <w:r>
        <w:rPr>
          <w:rFonts w:ascii="Verdana" w:eastAsia="Times New Roman" w:hAnsi="Verdana" w:cs="Helvetica"/>
          <w:color w:val="202020"/>
        </w:rPr>
        <w:t xml:space="preserve">  Often on the death of a mother, children are s</w:t>
      </w:r>
      <w:r w:rsidRPr="00711E30">
        <w:rPr>
          <w:rFonts w:ascii="Verdana" w:eastAsia="Times New Roman" w:hAnsi="Verdana" w:cs="Helvetica"/>
          <w:color w:val="202020"/>
        </w:rPr>
        <w:t xml:space="preserve">urprised and deeply moved by what she kept of </w:t>
      </w:r>
      <w:r>
        <w:rPr>
          <w:rFonts w:ascii="Verdana" w:eastAsia="Times New Roman" w:hAnsi="Verdana" w:cs="Helvetica"/>
          <w:color w:val="202020"/>
        </w:rPr>
        <w:t>their</w:t>
      </w:r>
      <w:r w:rsidRPr="00711E30">
        <w:rPr>
          <w:rFonts w:ascii="Verdana" w:eastAsia="Times New Roman" w:hAnsi="Verdana" w:cs="Helvetica"/>
          <w:color w:val="202020"/>
        </w:rPr>
        <w:t xml:space="preserve"> childhood.</w:t>
      </w:r>
      <w:r>
        <w:rPr>
          <w:rFonts w:ascii="Verdana" w:eastAsia="Times New Roman" w:hAnsi="Verdana" w:cs="Helvetica"/>
          <w:color w:val="202020"/>
        </w:rPr>
        <w:t xml:space="preserve">   Items like </w:t>
      </w:r>
      <w:r w:rsidRPr="00711E30">
        <w:rPr>
          <w:rFonts w:ascii="Verdana" w:eastAsia="Times New Roman" w:hAnsi="Verdana" w:cs="Helvetica"/>
          <w:color w:val="202020"/>
        </w:rPr>
        <w:t xml:space="preserve">baby shoes, </w:t>
      </w:r>
      <w:r>
        <w:rPr>
          <w:rFonts w:ascii="Verdana" w:eastAsia="Times New Roman" w:hAnsi="Verdana" w:cs="Helvetica"/>
          <w:color w:val="202020"/>
        </w:rPr>
        <w:t xml:space="preserve">artwork, </w:t>
      </w:r>
      <w:r w:rsidRPr="00711E30">
        <w:rPr>
          <w:rFonts w:ascii="Verdana" w:eastAsia="Times New Roman" w:hAnsi="Verdana" w:cs="Helvetica"/>
          <w:color w:val="202020"/>
        </w:rPr>
        <w:t>report cards, mother’s day cards</w:t>
      </w:r>
      <w:r>
        <w:rPr>
          <w:rFonts w:ascii="Verdana" w:eastAsia="Times New Roman" w:hAnsi="Verdana" w:cs="Helvetica"/>
          <w:color w:val="202020"/>
        </w:rPr>
        <w:t>, maybe even a first lock of hair became s</w:t>
      </w:r>
      <w:r w:rsidRPr="00711E30">
        <w:rPr>
          <w:rFonts w:ascii="Verdana" w:eastAsia="Times New Roman" w:hAnsi="Verdana" w:cs="Helvetica"/>
          <w:color w:val="202020"/>
        </w:rPr>
        <w:t>ouvenirs of milestones in life.</w:t>
      </w:r>
      <w:r>
        <w:rPr>
          <w:rFonts w:ascii="Verdana" w:eastAsia="Times New Roman" w:hAnsi="Verdana" w:cs="Helvetica"/>
          <w:color w:val="202020"/>
        </w:rPr>
        <w:t xml:space="preserve">  </w:t>
      </w:r>
      <w:r w:rsidRPr="00711E30">
        <w:rPr>
          <w:rFonts w:ascii="Verdana" w:eastAsia="Times New Roman" w:hAnsi="Verdana" w:cs="Helvetica"/>
          <w:color w:val="202020"/>
        </w:rPr>
        <w:t xml:space="preserve">All were precious to her. </w:t>
      </w:r>
      <w:r>
        <w:rPr>
          <w:rFonts w:ascii="Verdana" w:eastAsia="Times New Roman" w:hAnsi="Verdana" w:cs="Helvetica"/>
          <w:color w:val="202020"/>
        </w:rPr>
        <w:t xml:space="preserve"> Later in life, </w:t>
      </w:r>
      <w:r w:rsidRPr="00742641">
        <w:rPr>
          <w:rFonts w:ascii="Verdana" w:eastAsia="Times New Roman" w:hAnsi="Verdana" w:cs="Helvetica"/>
          <w:color w:val="202020"/>
        </w:rPr>
        <w:t xml:space="preserve">she </w:t>
      </w:r>
      <w:r w:rsidR="00742641">
        <w:rPr>
          <w:rFonts w:ascii="Verdana" w:eastAsia="Times New Roman" w:hAnsi="Verdana" w:cs="Helvetica"/>
          <w:color w:val="202020"/>
        </w:rPr>
        <w:t>w</w:t>
      </w:r>
      <w:r w:rsidRPr="00742641">
        <w:rPr>
          <w:rFonts w:ascii="Verdana" w:eastAsia="Times New Roman" w:hAnsi="Verdana" w:cs="Helvetica"/>
          <w:color w:val="202020"/>
        </w:rPr>
        <w:t xml:space="preserve">ould take out these mementos and be transported back to those special moments in the life of the </w:t>
      </w:r>
      <w:r w:rsidR="00742641">
        <w:rPr>
          <w:rFonts w:ascii="Verdana" w:eastAsia="Times New Roman" w:hAnsi="Verdana" w:cs="Helvetica"/>
          <w:color w:val="202020"/>
        </w:rPr>
        <w:t>child</w:t>
      </w:r>
      <w:r w:rsidRPr="00742641">
        <w:rPr>
          <w:rFonts w:ascii="Verdana" w:eastAsia="Times New Roman" w:hAnsi="Verdana" w:cs="Helvetica"/>
          <w:color w:val="202020"/>
        </w:rPr>
        <w:t xml:space="preserve"> who was the center of her life.</w:t>
      </w:r>
      <w:r w:rsidR="00742641">
        <w:rPr>
          <w:rFonts w:ascii="Verdana" w:eastAsia="Times New Roman" w:hAnsi="Verdana" w:cs="Helvetica"/>
          <w:color w:val="202020"/>
        </w:rPr>
        <w:t xml:space="preserve">   Mary has a scrapbook, too, for Jesus, we call it the “rosary.”</w:t>
      </w:r>
    </w:p>
    <w:p w14:paraId="78A2D44A" w14:textId="083DE027" w:rsidR="00711E30" w:rsidRDefault="00FF48F3" w:rsidP="005A652F">
      <w:pPr>
        <w:spacing w:after="0"/>
        <w:rPr>
          <w:rFonts w:ascii="Verdana" w:hAnsi="Verdana"/>
          <w:sz w:val="24"/>
          <w:szCs w:val="24"/>
        </w:rPr>
      </w:pPr>
      <w:r>
        <w:rPr>
          <w:rFonts w:ascii="Verdana" w:hAnsi="Verdana"/>
          <w:b/>
          <w:bCs/>
          <w:noProof/>
          <w:sz w:val="24"/>
          <w:szCs w:val="24"/>
          <w:u w:val="single"/>
        </w:rPr>
        <mc:AlternateContent>
          <mc:Choice Requires="wps">
            <w:drawing>
              <wp:anchor distT="0" distB="0" distL="114300" distR="114300" simplePos="0" relativeHeight="251659264" behindDoc="0" locked="0" layoutInCell="1" allowOverlap="1" wp14:anchorId="5B150B5C" wp14:editId="52B2124E">
                <wp:simplePos x="0" y="0"/>
                <wp:positionH relativeFrom="column">
                  <wp:posOffset>4124325</wp:posOffset>
                </wp:positionH>
                <wp:positionV relativeFrom="paragraph">
                  <wp:posOffset>116205</wp:posOffset>
                </wp:positionV>
                <wp:extent cx="2914650" cy="34004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914650" cy="3400425"/>
                        </a:xfrm>
                        <a:prstGeom prst="rect">
                          <a:avLst/>
                        </a:prstGeom>
                        <a:noFill/>
                        <a:ln w="6350">
                          <a:noFill/>
                        </a:ln>
                      </wps:spPr>
                      <wps:txbx>
                        <w:txbxContent>
                          <w:p w14:paraId="69030B9E" w14:textId="2667CA1F" w:rsidR="00B2243A" w:rsidRDefault="00B2243A">
                            <w:bookmarkStart w:id="0" w:name="_Hlk114831461"/>
                            <w:bookmarkEnd w:id="0"/>
                            <w:r>
                              <w:rPr>
                                <w:noProof/>
                              </w:rPr>
                              <w:drawing>
                                <wp:inline distT="0" distB="0" distL="0" distR="0" wp14:anchorId="76E1C45E" wp14:editId="0E017872">
                                  <wp:extent cx="2487295" cy="3223260"/>
                                  <wp:effectExtent l="38100" t="38100" r="46355" b="34290"/>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7295" cy="3223260"/>
                                          </a:xfrm>
                                          <a:prstGeom prst="rect">
                                            <a:avLst/>
                                          </a:prstGeom>
                                          <a:noFill/>
                                          <a:ln w="38100">
                                            <a:solidFill>
                                              <a:srgbClr val="0070C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50B5C" id="_x0000_t202" coordsize="21600,21600" o:spt="202" path="m,l,21600r21600,l21600,xe">
                <v:stroke joinstyle="miter"/>
                <v:path gradientshapeok="t" o:connecttype="rect"/>
              </v:shapetype>
              <v:shape id="Text Box 1" o:spid="_x0000_s1026" type="#_x0000_t202" style="position:absolute;margin-left:324.75pt;margin-top:9.15pt;width:229.5pt;height:26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" filled="f" stroked="f" strokeweight=".5pt">
                <v:textbox>
                  <w:txbxContent>
                    <w:p w14:paraId="69030B9E" w14:textId="2667CA1F" w:rsidR="00B2243A" w:rsidRDefault="00B2243A">
                      <w:bookmarkStart w:id="1" w:name="_Hlk114831461"/>
                      <w:bookmarkEnd w:id="1"/>
                      <w:r>
                        <w:rPr>
                          <w:noProof/>
                        </w:rPr>
                        <w:drawing>
                          <wp:inline distT="0" distB="0" distL="0" distR="0" wp14:anchorId="76E1C45E" wp14:editId="0E017872">
                            <wp:extent cx="2487295" cy="3223260"/>
                            <wp:effectExtent l="38100" t="38100" r="46355" b="34290"/>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7295" cy="3223260"/>
                                    </a:xfrm>
                                    <a:prstGeom prst="rect">
                                      <a:avLst/>
                                    </a:prstGeom>
                                    <a:noFill/>
                                    <a:ln w="38100">
                                      <a:solidFill>
                                        <a:srgbClr val="0070C0"/>
                                      </a:solidFill>
                                    </a:ln>
                                  </pic:spPr>
                                </pic:pic>
                              </a:graphicData>
                            </a:graphic>
                          </wp:inline>
                        </w:drawing>
                      </w:r>
                    </w:p>
                  </w:txbxContent>
                </v:textbox>
              </v:shape>
            </w:pict>
          </mc:Fallback>
        </mc:AlternateContent>
      </w:r>
      <w:r w:rsidR="005A652F">
        <w:rPr>
          <w:rFonts w:ascii="Verdana" w:hAnsi="Verdana"/>
          <w:b/>
          <w:bCs/>
          <w:sz w:val="24"/>
          <w:szCs w:val="24"/>
          <w:u w:val="single"/>
        </w:rPr>
        <w:t>Hymn</w:t>
      </w:r>
      <w:r w:rsidR="005A652F">
        <w:rPr>
          <w:rFonts w:ascii="Verdana" w:hAnsi="Verdana"/>
          <w:sz w:val="24"/>
          <w:szCs w:val="24"/>
        </w:rPr>
        <w:t>:  “Hail Mary, Gentle Woman”  refrain only</w:t>
      </w:r>
    </w:p>
    <w:p w14:paraId="72C9D3F8" w14:textId="38895991" w:rsidR="005A652F" w:rsidRPr="005A652F" w:rsidRDefault="005A652F" w:rsidP="00FF48F3">
      <w:pPr>
        <w:spacing w:after="240"/>
        <w:rPr>
          <w:rFonts w:ascii="Verdana" w:hAnsi="Verdana"/>
          <w:sz w:val="24"/>
          <w:szCs w:val="24"/>
        </w:rPr>
      </w:pPr>
      <w:r>
        <w:rPr>
          <w:noProof/>
        </w:rPr>
        <w:drawing>
          <wp:inline distT="0" distB="0" distL="0" distR="0" wp14:anchorId="7B4433F1" wp14:editId="1F61A5FD">
            <wp:extent cx="4200525" cy="3461302"/>
            <wp:effectExtent l="0" t="0" r="0" b="635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7">
                      <a:extLst>
                        <a:ext uri="{BEBA8EAE-BF5A-486C-A8C5-ECC9F3942E4B}">
                          <a14:imgProps xmlns:a14="http://schemas.microsoft.com/office/drawing/2010/main">
                            <a14:imgLayer r:embed="rId8">
                              <a14:imgEffect>
                                <a14:sharpenSoften amount="50000"/>
                              </a14:imgEffect>
                              <a14:imgEffect>
                                <a14:saturation sat="400000"/>
                              </a14:imgEffect>
                            </a14:imgLayer>
                          </a14:imgProps>
                        </a:ext>
                      </a:extLst>
                    </a:blip>
                    <a:stretch>
                      <a:fillRect/>
                    </a:stretch>
                  </pic:blipFill>
                  <pic:spPr>
                    <a:xfrm>
                      <a:off x="0" y="0"/>
                      <a:ext cx="4208164" cy="3467597"/>
                    </a:xfrm>
                    <a:prstGeom prst="rect">
                      <a:avLst/>
                    </a:prstGeom>
                  </pic:spPr>
                </pic:pic>
              </a:graphicData>
            </a:graphic>
          </wp:inline>
        </w:drawing>
      </w:r>
    </w:p>
    <w:p w14:paraId="20DEF65E" w14:textId="09DACAA4" w:rsidR="00742641" w:rsidRPr="009F2729" w:rsidRDefault="00742641" w:rsidP="00FF48F3">
      <w:pPr>
        <w:spacing w:after="240" w:line="216" w:lineRule="auto"/>
        <w:rPr>
          <w:rFonts w:ascii="Verdana" w:eastAsia="Times New Roman" w:hAnsi="Verdana" w:cs="Arial"/>
          <w:color w:val="202020"/>
        </w:rPr>
      </w:pPr>
      <w:r>
        <w:rPr>
          <w:rFonts w:ascii="Verdana" w:hAnsi="Verdana"/>
          <w:b/>
          <w:bCs/>
          <w:u w:val="single"/>
        </w:rPr>
        <w:t>Reading</w:t>
      </w:r>
      <w:r>
        <w:rPr>
          <w:rFonts w:ascii="Verdana" w:hAnsi="Verdana"/>
        </w:rPr>
        <w:t xml:space="preserve">:  </w:t>
      </w:r>
      <w:r w:rsidRPr="009F2729">
        <w:rPr>
          <w:rFonts w:ascii="Verdana" w:hAnsi="Verdana"/>
        </w:rPr>
        <w:t>St. John Paul II</w:t>
      </w:r>
      <w:r w:rsidRPr="009F2729">
        <w:rPr>
          <w:rFonts w:ascii="Verdana" w:eastAsia="Times New Roman" w:hAnsi="Verdana" w:cs="Arial"/>
          <w:color w:val="202020"/>
        </w:rPr>
        <w:t xml:space="preserve"> reminds us Mary lived with her eyes fixed on Jesus as she treasur</w:t>
      </w:r>
      <w:r w:rsidR="009F2729">
        <w:rPr>
          <w:rFonts w:ascii="Verdana" w:eastAsia="Times New Roman" w:hAnsi="Verdana" w:cs="Arial"/>
          <w:color w:val="202020"/>
        </w:rPr>
        <w:t>ed</w:t>
      </w:r>
      <w:r w:rsidRPr="009F2729">
        <w:rPr>
          <w:rFonts w:ascii="Verdana" w:eastAsia="Times New Roman" w:hAnsi="Verdana" w:cs="Arial"/>
          <w:color w:val="202020"/>
        </w:rPr>
        <w:t xml:space="preserve"> his every </w:t>
      </w:r>
      <w:r w:rsidR="009F2729">
        <w:rPr>
          <w:rFonts w:ascii="Verdana" w:eastAsia="Times New Roman" w:hAnsi="Verdana" w:cs="Arial"/>
          <w:color w:val="202020"/>
        </w:rPr>
        <w:t>deed</w:t>
      </w:r>
      <w:r w:rsidRPr="009F2729">
        <w:rPr>
          <w:rFonts w:ascii="Verdana" w:eastAsia="Times New Roman" w:hAnsi="Verdana" w:cs="Arial"/>
          <w:color w:val="202020"/>
        </w:rPr>
        <w:t xml:space="preserve">. </w:t>
      </w:r>
      <w:r w:rsidR="009F2729">
        <w:rPr>
          <w:rFonts w:ascii="Verdana" w:eastAsia="Times New Roman" w:hAnsi="Verdana" w:cs="Arial"/>
          <w:color w:val="202020"/>
        </w:rPr>
        <w:t xml:space="preserve"> </w:t>
      </w:r>
      <w:r w:rsidRPr="009F2729">
        <w:rPr>
          <w:rFonts w:ascii="Verdana" w:eastAsia="Times New Roman" w:hAnsi="Verdana" w:cs="Arial"/>
          <w:color w:val="202020"/>
        </w:rPr>
        <w:t xml:space="preserve"> </w:t>
      </w:r>
      <w:r w:rsidR="009F2729">
        <w:rPr>
          <w:rFonts w:ascii="Verdana" w:eastAsia="Times New Roman" w:hAnsi="Verdana" w:cs="Arial"/>
          <w:color w:val="202020"/>
        </w:rPr>
        <w:t xml:space="preserve">According to Luke, Mary </w:t>
      </w:r>
      <w:r w:rsidRPr="009F2729">
        <w:rPr>
          <w:rFonts w:ascii="Verdana" w:eastAsia="Times New Roman" w:hAnsi="Verdana" w:cs="Arial"/>
          <w:color w:val="202020"/>
        </w:rPr>
        <w:t>“</w:t>
      </w:r>
      <w:r w:rsidR="009F2729">
        <w:rPr>
          <w:rFonts w:ascii="Verdana" w:eastAsia="Times New Roman" w:hAnsi="Verdana" w:cs="Arial"/>
          <w:color w:val="202020"/>
        </w:rPr>
        <w:t>…</w:t>
      </w:r>
      <w:r w:rsidRPr="009F2729">
        <w:rPr>
          <w:rFonts w:ascii="Verdana" w:eastAsia="Times New Roman" w:hAnsi="Verdana" w:cs="Arial"/>
          <w:color w:val="202020"/>
        </w:rPr>
        <w:t xml:space="preserve"> </w:t>
      </w:r>
      <w:r w:rsidRPr="00B2243A">
        <w:rPr>
          <w:rFonts w:ascii="Verdana" w:eastAsia="Times New Roman" w:hAnsi="Verdana" w:cs="Arial"/>
          <w:i/>
          <w:iCs/>
          <w:color w:val="202020"/>
        </w:rPr>
        <w:t>kept all these things, pondering them in her heart</w:t>
      </w:r>
      <w:r w:rsidRPr="009F2729">
        <w:rPr>
          <w:rFonts w:ascii="Verdana" w:eastAsia="Times New Roman" w:hAnsi="Verdana" w:cs="Arial"/>
          <w:color w:val="202020"/>
        </w:rPr>
        <w:t>.”</w:t>
      </w:r>
      <w:r w:rsidRPr="009F2729">
        <w:rPr>
          <w:rFonts w:ascii="Verdana" w:eastAsia="Times New Roman" w:hAnsi="Verdana" w:cs="Arial"/>
          <w:b/>
          <w:bCs/>
          <w:color w:val="202020"/>
        </w:rPr>
        <w:t xml:space="preserve"> </w:t>
      </w:r>
      <w:r w:rsidRPr="009F2729">
        <w:rPr>
          <w:rFonts w:ascii="Verdana" w:eastAsia="Times New Roman" w:hAnsi="Verdana" w:cs="Arial"/>
          <w:color w:val="202020"/>
        </w:rPr>
        <w:t xml:space="preserve">(Luke 2:19)   The memories of Jesus, impressed upon her heart, were always with her, leading her to reflect on the various moments of her life at her Son’s side. </w:t>
      </w:r>
      <w:r w:rsidR="009F2729" w:rsidRPr="009F2729">
        <w:rPr>
          <w:rFonts w:ascii="Verdana" w:eastAsia="Times New Roman" w:hAnsi="Verdana" w:cs="Arial"/>
          <w:color w:val="202020"/>
        </w:rPr>
        <w:t xml:space="preserve"> </w:t>
      </w:r>
      <w:r w:rsidRPr="009F2729">
        <w:rPr>
          <w:rFonts w:ascii="Verdana" w:eastAsia="Times New Roman" w:hAnsi="Verdana" w:cs="Arial"/>
          <w:color w:val="202020"/>
        </w:rPr>
        <w:t>In a way those memories were the “rosary” which she recited uninterruptedly throughout her earthly life.</w:t>
      </w:r>
      <w:r w:rsidR="009F2729" w:rsidRPr="009F2729">
        <w:rPr>
          <w:rFonts w:ascii="Verdana" w:eastAsia="Times New Roman" w:hAnsi="Verdana" w:cs="Arial"/>
          <w:color w:val="202020"/>
        </w:rPr>
        <w:t xml:space="preserve"> </w:t>
      </w:r>
      <w:r w:rsidR="006C70A7">
        <w:rPr>
          <w:rFonts w:ascii="Verdana" w:eastAsia="Times New Roman" w:hAnsi="Verdana" w:cs="Arial"/>
          <w:color w:val="202020"/>
        </w:rPr>
        <w:t xml:space="preserve"> In truth, </w:t>
      </w:r>
      <w:r w:rsidR="009F2729" w:rsidRPr="009F2729">
        <w:rPr>
          <w:rFonts w:ascii="Verdana" w:eastAsia="Times New Roman" w:hAnsi="Verdana" w:cs="Arial"/>
          <w:color w:val="202020"/>
        </w:rPr>
        <w:t xml:space="preserve">Mary </w:t>
      </w:r>
      <w:r w:rsidRPr="009F2729">
        <w:rPr>
          <w:rFonts w:ascii="Verdana" w:eastAsia="Times New Roman" w:hAnsi="Verdana" w:cs="Arial"/>
          <w:color w:val="202020"/>
        </w:rPr>
        <w:t xml:space="preserve">probably never saw anything like </w:t>
      </w:r>
      <w:r w:rsidR="009F2729" w:rsidRPr="009F2729">
        <w:rPr>
          <w:rFonts w:ascii="Verdana" w:eastAsia="Times New Roman" w:hAnsi="Verdana" w:cs="Arial"/>
          <w:color w:val="202020"/>
        </w:rPr>
        <w:t>our</w:t>
      </w:r>
      <w:r w:rsidRPr="009F2729">
        <w:rPr>
          <w:rFonts w:ascii="Verdana" w:eastAsia="Times New Roman" w:hAnsi="Verdana" w:cs="Arial"/>
          <w:color w:val="202020"/>
        </w:rPr>
        <w:t xml:space="preserve"> scrapbook</w:t>
      </w:r>
      <w:r w:rsidR="009F2729" w:rsidRPr="009F2729">
        <w:rPr>
          <w:rFonts w:ascii="Verdana" w:eastAsia="Times New Roman" w:hAnsi="Verdana" w:cs="Arial"/>
          <w:color w:val="202020"/>
        </w:rPr>
        <w:t>s, b</w:t>
      </w:r>
      <w:r w:rsidRPr="009F2729">
        <w:rPr>
          <w:rFonts w:ascii="Verdana" w:eastAsia="Times New Roman" w:hAnsi="Verdana" w:cs="Arial"/>
          <w:color w:val="202020"/>
        </w:rPr>
        <w:t xml:space="preserve">ut if she </w:t>
      </w:r>
      <w:r w:rsidR="009F2729" w:rsidRPr="009F2729">
        <w:rPr>
          <w:rFonts w:ascii="Verdana" w:eastAsia="Times New Roman" w:hAnsi="Verdana" w:cs="Arial"/>
          <w:color w:val="202020"/>
        </w:rPr>
        <w:t xml:space="preserve">had, undoubtedly </w:t>
      </w:r>
      <w:r w:rsidRPr="009F2729">
        <w:rPr>
          <w:rFonts w:ascii="Verdana" w:eastAsia="Times New Roman" w:hAnsi="Verdana" w:cs="Arial"/>
          <w:color w:val="202020"/>
        </w:rPr>
        <w:t xml:space="preserve">she </w:t>
      </w:r>
      <w:r w:rsidR="009F2729" w:rsidRPr="009F2729">
        <w:rPr>
          <w:rFonts w:ascii="Verdana" w:eastAsia="Times New Roman" w:hAnsi="Verdana" w:cs="Arial"/>
          <w:color w:val="202020"/>
        </w:rPr>
        <w:t xml:space="preserve">would have had </w:t>
      </w:r>
      <w:r w:rsidRPr="009F2729">
        <w:rPr>
          <w:rFonts w:ascii="Verdana" w:eastAsia="Times New Roman" w:hAnsi="Verdana" w:cs="Arial"/>
          <w:color w:val="202020"/>
        </w:rPr>
        <w:t>memories that were joyful, sorrowful</w:t>
      </w:r>
      <w:r w:rsidR="006C70A7">
        <w:rPr>
          <w:rFonts w:ascii="Verdana" w:eastAsia="Times New Roman" w:hAnsi="Verdana" w:cs="Arial"/>
          <w:color w:val="202020"/>
        </w:rPr>
        <w:t>, luminous</w:t>
      </w:r>
      <w:r w:rsidR="009F2729" w:rsidRPr="009F2729">
        <w:rPr>
          <w:rFonts w:ascii="Verdana" w:eastAsia="Times New Roman" w:hAnsi="Verdana" w:cs="Arial"/>
          <w:color w:val="202020"/>
        </w:rPr>
        <w:t xml:space="preserve"> </w:t>
      </w:r>
      <w:r w:rsidRPr="009F2729">
        <w:rPr>
          <w:rFonts w:ascii="Verdana" w:eastAsia="Times New Roman" w:hAnsi="Verdana" w:cs="Arial"/>
          <w:color w:val="202020"/>
        </w:rPr>
        <w:t>and glorious</w:t>
      </w:r>
      <w:r w:rsidR="009F2729" w:rsidRPr="009F2729">
        <w:rPr>
          <w:rFonts w:ascii="Verdana" w:eastAsia="Times New Roman" w:hAnsi="Verdana" w:cs="Arial"/>
          <w:color w:val="202020"/>
        </w:rPr>
        <w:t xml:space="preserve"> saved</w:t>
      </w:r>
      <w:r w:rsidRPr="009F2729">
        <w:rPr>
          <w:rFonts w:ascii="Verdana" w:eastAsia="Times New Roman" w:hAnsi="Verdana" w:cs="Arial"/>
          <w:color w:val="202020"/>
        </w:rPr>
        <w:t>.</w:t>
      </w:r>
    </w:p>
    <w:p w14:paraId="66EC1FEA" w14:textId="5BFDF4B3" w:rsidR="007F47A3" w:rsidRPr="008A5288" w:rsidRDefault="007F47A3" w:rsidP="007F47A3">
      <w:pPr>
        <w:spacing w:after="0"/>
        <w:outlineLvl w:val="2"/>
        <w:rPr>
          <w:rFonts w:ascii="Verdana" w:eastAsia="Times New Roman" w:hAnsi="Verdana" w:cs="Helvetica"/>
          <w:color w:val="202020"/>
        </w:rPr>
      </w:pPr>
      <w:r w:rsidRPr="007F47A3">
        <w:rPr>
          <w:rFonts w:ascii="Verdana" w:eastAsia="Times New Roman" w:hAnsi="Verdana" w:cs="Helvetica"/>
          <w:b/>
          <w:bCs/>
          <w:color w:val="202020"/>
          <w:sz w:val="24"/>
          <w:szCs w:val="24"/>
          <w:u w:val="single"/>
        </w:rPr>
        <w:t>Mary’s Luminous, “light-filled” memories</w:t>
      </w:r>
      <w:r w:rsidR="008A5288">
        <w:rPr>
          <w:rFonts w:ascii="Verdana" w:eastAsia="Times New Roman" w:hAnsi="Verdana" w:cs="Helvetica"/>
          <w:color w:val="202020"/>
        </w:rPr>
        <w:t xml:space="preserve">    </w:t>
      </w:r>
      <w:r w:rsidR="008A5288" w:rsidRPr="00A57E88">
        <w:rPr>
          <w:rFonts w:ascii="Verdana" w:eastAsia="Times New Roman" w:hAnsi="Verdana" w:cs="Helvetica"/>
          <w:color w:val="202020"/>
          <w:sz w:val="20"/>
          <w:szCs w:val="20"/>
        </w:rPr>
        <w:t>(Recite the “Hail Mary” after each mystery.)</w:t>
      </w:r>
    </w:p>
    <w:p w14:paraId="44A74F42" w14:textId="295230AD" w:rsidR="007F47A3" w:rsidRDefault="00DF7A25" w:rsidP="00E353E2">
      <w:pPr>
        <w:spacing w:after="40"/>
        <w:rPr>
          <w:rFonts w:ascii="Verdana" w:eastAsia="Times New Roman" w:hAnsi="Verdana" w:cs="Helvetica"/>
          <w:color w:val="202020"/>
        </w:rPr>
      </w:pPr>
      <w:r>
        <w:rPr>
          <w:rFonts w:ascii="Verdana" w:eastAsia="Times New Roman" w:hAnsi="Verdana" w:cs="Helvetica"/>
          <w:b/>
          <w:bCs/>
          <w:color w:val="202020"/>
        </w:rPr>
        <w:t xml:space="preserve">    </w:t>
      </w:r>
      <w:r w:rsidR="008A5288">
        <w:rPr>
          <w:rFonts w:ascii="Verdana" w:eastAsia="Times New Roman" w:hAnsi="Verdana" w:cs="Helvetica"/>
          <w:b/>
          <w:bCs/>
          <w:color w:val="202020"/>
        </w:rPr>
        <w:t xml:space="preserve">Introduction:  </w:t>
      </w:r>
      <w:r w:rsidR="007F47A3">
        <w:rPr>
          <w:rFonts w:ascii="Verdana" w:eastAsia="Times New Roman" w:hAnsi="Verdana" w:cs="Helvetica"/>
          <w:color w:val="202020"/>
        </w:rPr>
        <w:t>Let’s</w:t>
      </w:r>
      <w:r w:rsidR="007F47A3" w:rsidRPr="007F47A3">
        <w:rPr>
          <w:rFonts w:ascii="Verdana" w:eastAsia="Times New Roman" w:hAnsi="Verdana" w:cs="Helvetica"/>
          <w:color w:val="202020"/>
        </w:rPr>
        <w:t xml:space="preserve"> join Mary</w:t>
      </w:r>
      <w:r w:rsidR="007F47A3">
        <w:rPr>
          <w:rFonts w:ascii="Verdana" w:eastAsia="Times New Roman" w:hAnsi="Verdana" w:cs="Helvetica"/>
          <w:color w:val="202020"/>
        </w:rPr>
        <w:t xml:space="preserve"> </w:t>
      </w:r>
      <w:r w:rsidR="008A5288">
        <w:rPr>
          <w:rFonts w:ascii="Verdana" w:eastAsia="Times New Roman" w:hAnsi="Verdana" w:cs="Helvetica"/>
          <w:color w:val="202020"/>
        </w:rPr>
        <w:t>in</w:t>
      </w:r>
      <w:r w:rsidR="007F47A3">
        <w:rPr>
          <w:rFonts w:ascii="Verdana" w:eastAsia="Times New Roman" w:hAnsi="Verdana" w:cs="Helvetica"/>
          <w:color w:val="202020"/>
        </w:rPr>
        <w:t xml:space="preserve"> praying</w:t>
      </w:r>
      <w:r w:rsidR="007F47A3" w:rsidRPr="007F47A3">
        <w:rPr>
          <w:rFonts w:ascii="Verdana" w:eastAsia="Times New Roman" w:hAnsi="Verdana" w:cs="Helvetica"/>
          <w:color w:val="202020"/>
        </w:rPr>
        <w:t xml:space="preserve"> her memories of Jesus bringing light </w:t>
      </w:r>
      <w:r w:rsidR="00A57E88">
        <w:rPr>
          <w:rFonts w:ascii="Verdana" w:eastAsia="Times New Roman" w:hAnsi="Verdana" w:cs="Helvetica"/>
          <w:color w:val="202020"/>
        </w:rPr>
        <w:t>in</w:t>
      </w:r>
      <w:r w:rsidR="007F47A3" w:rsidRPr="007F47A3">
        <w:rPr>
          <w:rFonts w:ascii="Verdana" w:eastAsia="Times New Roman" w:hAnsi="Verdana" w:cs="Helvetica"/>
          <w:color w:val="202020"/>
        </w:rPr>
        <w:t>to the world. </w:t>
      </w:r>
    </w:p>
    <w:p w14:paraId="60167BC6" w14:textId="5D27A4AD" w:rsidR="007F47A3" w:rsidRDefault="007F47A3" w:rsidP="008A5288">
      <w:pPr>
        <w:pStyle w:val="ListParagraph"/>
        <w:numPr>
          <w:ilvl w:val="0"/>
          <w:numId w:val="2"/>
        </w:numPr>
        <w:ind w:left="360"/>
        <w:rPr>
          <w:rFonts w:ascii="Verdana" w:eastAsia="Times New Roman" w:hAnsi="Verdana" w:cs="Helvetica"/>
          <w:color w:val="202020"/>
        </w:rPr>
      </w:pPr>
      <w:r w:rsidRPr="008A5288">
        <w:rPr>
          <w:rFonts w:ascii="Verdana" w:eastAsia="Times New Roman" w:hAnsi="Verdana" w:cs="Helvetica"/>
          <w:color w:val="202020"/>
        </w:rPr>
        <w:t>Jesus’ Baptism in the Jordan when God told us that Jesus was his beloved</w:t>
      </w:r>
      <w:r w:rsidR="00A57E88">
        <w:rPr>
          <w:rFonts w:ascii="Verdana" w:eastAsia="Times New Roman" w:hAnsi="Verdana" w:cs="Helvetica"/>
          <w:color w:val="202020"/>
        </w:rPr>
        <w:t xml:space="preserve"> Son, l</w:t>
      </w:r>
      <w:r w:rsidRPr="008A5288">
        <w:rPr>
          <w:rFonts w:ascii="Verdana" w:eastAsia="Times New Roman" w:hAnsi="Verdana" w:cs="Helvetica"/>
          <w:color w:val="202020"/>
        </w:rPr>
        <w:t>isten to him.</w:t>
      </w:r>
      <w:r w:rsidR="008A5288">
        <w:rPr>
          <w:rFonts w:ascii="Verdana" w:eastAsia="Times New Roman" w:hAnsi="Verdana" w:cs="Helvetica"/>
          <w:color w:val="202020"/>
        </w:rPr>
        <w:t xml:space="preserve"> </w:t>
      </w:r>
    </w:p>
    <w:p w14:paraId="26DF80D3" w14:textId="77777777" w:rsidR="008A5288" w:rsidRPr="00A57E88" w:rsidRDefault="008A5288" w:rsidP="008A5288">
      <w:pPr>
        <w:pStyle w:val="ListParagraph"/>
        <w:ind w:left="360"/>
        <w:rPr>
          <w:rFonts w:ascii="Verdana" w:eastAsia="Times New Roman" w:hAnsi="Verdana" w:cs="Helvetica"/>
          <w:color w:val="202020"/>
          <w:sz w:val="6"/>
          <w:szCs w:val="6"/>
        </w:rPr>
      </w:pPr>
    </w:p>
    <w:p w14:paraId="0983978B" w14:textId="74E89352" w:rsidR="008A5288" w:rsidRDefault="008A5288" w:rsidP="008A5288">
      <w:pPr>
        <w:pStyle w:val="ListParagraph"/>
        <w:numPr>
          <w:ilvl w:val="0"/>
          <w:numId w:val="2"/>
        </w:numPr>
        <w:ind w:left="360"/>
        <w:rPr>
          <w:rFonts w:ascii="Verdana" w:eastAsia="Times New Roman" w:hAnsi="Verdana" w:cs="Helvetica"/>
          <w:color w:val="202020"/>
          <w:sz w:val="20"/>
          <w:szCs w:val="20"/>
        </w:rPr>
      </w:pPr>
      <w:r>
        <w:rPr>
          <w:rFonts w:ascii="Verdana" w:eastAsia="Times New Roman" w:hAnsi="Verdana" w:cs="Helvetica"/>
          <w:color w:val="202020"/>
        </w:rPr>
        <w:t>Jesus’</w:t>
      </w:r>
      <w:r w:rsidR="007F47A3" w:rsidRPr="008A5288">
        <w:rPr>
          <w:rFonts w:ascii="Verdana" w:eastAsia="Times New Roman" w:hAnsi="Verdana" w:cs="Helvetica"/>
          <w:color w:val="202020"/>
        </w:rPr>
        <w:t xml:space="preserve"> self-manifestation through his first sign at the wedding feast </w:t>
      </w:r>
      <w:r w:rsidR="00A57E88">
        <w:rPr>
          <w:rFonts w:ascii="Verdana" w:eastAsia="Times New Roman" w:hAnsi="Verdana" w:cs="Helvetica"/>
          <w:color w:val="202020"/>
        </w:rPr>
        <w:t>of</w:t>
      </w:r>
      <w:r w:rsidR="007F47A3" w:rsidRPr="008A5288">
        <w:rPr>
          <w:rFonts w:ascii="Verdana" w:eastAsia="Times New Roman" w:hAnsi="Verdana" w:cs="Helvetica"/>
          <w:color w:val="202020"/>
        </w:rPr>
        <w:t xml:space="preserve"> Cana</w:t>
      </w:r>
      <w:r>
        <w:rPr>
          <w:rFonts w:ascii="Verdana" w:eastAsia="Times New Roman" w:hAnsi="Verdana" w:cs="Helvetica"/>
          <w:color w:val="202020"/>
        </w:rPr>
        <w:t xml:space="preserve">, </w:t>
      </w:r>
      <w:r w:rsidR="007F47A3" w:rsidRPr="008A5288">
        <w:rPr>
          <w:rFonts w:ascii="Verdana" w:eastAsia="Times New Roman" w:hAnsi="Verdana" w:cs="Helvetica"/>
          <w:color w:val="202020"/>
        </w:rPr>
        <w:t xml:space="preserve">a sign performed at the </w:t>
      </w:r>
      <w:r>
        <w:rPr>
          <w:rFonts w:ascii="Verdana" w:eastAsia="Times New Roman" w:hAnsi="Verdana" w:cs="Helvetica"/>
          <w:color w:val="202020"/>
        </w:rPr>
        <w:t>request</w:t>
      </w:r>
      <w:r w:rsidR="007F47A3" w:rsidRPr="008A5288">
        <w:rPr>
          <w:rFonts w:ascii="Verdana" w:eastAsia="Times New Roman" w:hAnsi="Verdana" w:cs="Helvetica"/>
          <w:color w:val="202020"/>
        </w:rPr>
        <w:t xml:space="preserve"> of his mother. </w:t>
      </w:r>
      <w:r w:rsidR="007F47A3" w:rsidRPr="008A5288">
        <w:rPr>
          <w:rFonts w:ascii="Verdana" w:eastAsia="Times New Roman" w:hAnsi="Verdana" w:cs="Helvetica"/>
          <w:color w:val="202020"/>
          <w:sz w:val="20"/>
          <w:szCs w:val="20"/>
        </w:rPr>
        <w:t>(What a memory to treasure!)</w:t>
      </w:r>
    </w:p>
    <w:p w14:paraId="5790BDB9" w14:textId="77777777" w:rsidR="008A5288" w:rsidRPr="008A5288" w:rsidRDefault="008A5288" w:rsidP="008A5288">
      <w:pPr>
        <w:pStyle w:val="ListParagraph"/>
        <w:numPr>
          <w:ilvl w:val="0"/>
          <w:numId w:val="2"/>
        </w:numPr>
        <w:spacing w:after="0"/>
        <w:ind w:left="360"/>
        <w:rPr>
          <w:rFonts w:ascii="Verdana" w:eastAsia="Times New Roman" w:hAnsi="Verdana" w:cs="Helvetica"/>
          <w:color w:val="202020"/>
          <w:sz w:val="6"/>
          <w:szCs w:val="6"/>
        </w:rPr>
      </w:pPr>
    </w:p>
    <w:p w14:paraId="18ECF9F3" w14:textId="038B1194" w:rsidR="007F47A3" w:rsidRDefault="008A5288" w:rsidP="008A5288">
      <w:pPr>
        <w:pStyle w:val="ListParagraph"/>
        <w:numPr>
          <w:ilvl w:val="0"/>
          <w:numId w:val="2"/>
        </w:numPr>
        <w:ind w:left="360"/>
        <w:rPr>
          <w:rFonts w:ascii="Verdana" w:eastAsia="Times New Roman" w:hAnsi="Verdana" w:cs="Helvetica"/>
          <w:color w:val="202020"/>
        </w:rPr>
      </w:pPr>
      <w:r>
        <w:rPr>
          <w:rFonts w:ascii="Verdana" w:eastAsia="Times New Roman" w:hAnsi="Verdana" w:cs="Helvetica"/>
          <w:color w:val="202020"/>
        </w:rPr>
        <w:t xml:space="preserve">Jesus’ </w:t>
      </w:r>
      <w:r w:rsidR="007F47A3" w:rsidRPr="008A5288">
        <w:rPr>
          <w:rFonts w:ascii="Verdana" w:eastAsia="Times New Roman" w:hAnsi="Verdana" w:cs="Helvetica"/>
          <w:color w:val="202020"/>
        </w:rPr>
        <w:t>first proclamation of the kingdom of God. </w:t>
      </w:r>
      <w:r>
        <w:rPr>
          <w:rFonts w:ascii="Verdana" w:eastAsia="Times New Roman" w:hAnsi="Verdana" w:cs="Helvetica"/>
          <w:color w:val="202020"/>
        </w:rPr>
        <w:t xml:space="preserve"> </w:t>
      </w:r>
      <w:r w:rsidR="007F47A3" w:rsidRPr="008A5288">
        <w:rPr>
          <w:rFonts w:ascii="Verdana" w:eastAsia="Times New Roman" w:hAnsi="Verdana" w:cs="Helvetica"/>
          <w:color w:val="202020"/>
        </w:rPr>
        <w:t>“</w:t>
      </w:r>
      <w:r w:rsidR="007F47A3" w:rsidRPr="00E353E2">
        <w:rPr>
          <w:rFonts w:ascii="Verdana" w:eastAsia="Times New Roman" w:hAnsi="Verdana" w:cs="Helvetica"/>
          <w:i/>
          <w:iCs/>
          <w:color w:val="202020"/>
        </w:rPr>
        <w:t>The time has come</w:t>
      </w:r>
      <w:r w:rsidR="00A57E88">
        <w:rPr>
          <w:rFonts w:ascii="Verdana" w:eastAsia="Times New Roman" w:hAnsi="Verdana" w:cs="Helvetica"/>
          <w:i/>
          <w:iCs/>
          <w:color w:val="202020"/>
        </w:rPr>
        <w:t>. T</w:t>
      </w:r>
      <w:r w:rsidR="007F47A3" w:rsidRPr="00E353E2">
        <w:rPr>
          <w:rFonts w:ascii="Verdana" w:eastAsia="Times New Roman" w:hAnsi="Verdana" w:cs="Helvetica"/>
          <w:i/>
          <w:iCs/>
          <w:color w:val="202020"/>
        </w:rPr>
        <w:t>he kingdom of God is near</w:t>
      </w:r>
      <w:r w:rsidR="00A57E88">
        <w:rPr>
          <w:rFonts w:ascii="Verdana" w:eastAsia="Times New Roman" w:hAnsi="Verdana" w:cs="Helvetica"/>
          <w:i/>
          <w:iCs/>
          <w:color w:val="202020"/>
        </w:rPr>
        <w:t>;</w:t>
      </w:r>
      <w:r w:rsidR="007F47A3" w:rsidRPr="00E353E2">
        <w:rPr>
          <w:rFonts w:ascii="Verdana" w:eastAsia="Times New Roman" w:hAnsi="Verdana" w:cs="Helvetica"/>
          <w:i/>
          <w:iCs/>
          <w:color w:val="202020"/>
        </w:rPr>
        <w:t xml:space="preserve"> repent, change you way of thinking and believe </w:t>
      </w:r>
      <w:r w:rsidR="00A57E88">
        <w:rPr>
          <w:rFonts w:ascii="Verdana" w:eastAsia="Times New Roman" w:hAnsi="Verdana" w:cs="Helvetica"/>
          <w:i/>
          <w:iCs/>
          <w:color w:val="202020"/>
        </w:rPr>
        <w:t xml:space="preserve">in </w:t>
      </w:r>
      <w:r w:rsidR="007F47A3" w:rsidRPr="00E353E2">
        <w:rPr>
          <w:rFonts w:ascii="Verdana" w:eastAsia="Times New Roman" w:hAnsi="Verdana" w:cs="Helvetica"/>
          <w:i/>
          <w:iCs/>
          <w:color w:val="202020"/>
        </w:rPr>
        <w:t>the good news</w:t>
      </w:r>
      <w:r w:rsidR="007F47A3" w:rsidRPr="008A5288">
        <w:rPr>
          <w:rFonts w:ascii="Verdana" w:eastAsia="Times New Roman" w:hAnsi="Verdana" w:cs="Helvetica"/>
          <w:color w:val="202020"/>
        </w:rPr>
        <w:t>.</w:t>
      </w:r>
      <w:r w:rsidR="00E353E2">
        <w:rPr>
          <w:rFonts w:ascii="Verdana" w:eastAsia="Times New Roman" w:hAnsi="Verdana" w:cs="Helvetica"/>
          <w:color w:val="202020"/>
        </w:rPr>
        <w:t>”</w:t>
      </w:r>
    </w:p>
    <w:p w14:paraId="0141352D" w14:textId="77777777" w:rsidR="00E353E2" w:rsidRPr="000B22D6" w:rsidRDefault="00E353E2" w:rsidP="00E353E2">
      <w:pPr>
        <w:pStyle w:val="ListParagraph"/>
        <w:spacing w:after="0"/>
        <w:ind w:left="360"/>
        <w:rPr>
          <w:rFonts w:ascii="Verdana" w:eastAsia="Times New Roman" w:hAnsi="Verdana" w:cs="Helvetica"/>
          <w:color w:val="202020"/>
          <w:sz w:val="6"/>
          <w:szCs w:val="6"/>
        </w:rPr>
      </w:pPr>
    </w:p>
    <w:p w14:paraId="563D8F75" w14:textId="1EF3A939" w:rsidR="007F47A3" w:rsidRDefault="00E353E2" w:rsidP="00DF7A25">
      <w:pPr>
        <w:pStyle w:val="ListParagraph"/>
        <w:numPr>
          <w:ilvl w:val="0"/>
          <w:numId w:val="2"/>
        </w:numPr>
        <w:spacing w:after="0"/>
        <w:ind w:left="360"/>
        <w:rPr>
          <w:rFonts w:ascii="Verdana" w:eastAsia="Times New Roman" w:hAnsi="Verdana" w:cs="Helvetica"/>
          <w:color w:val="202020"/>
        </w:rPr>
      </w:pPr>
      <w:r>
        <w:rPr>
          <w:rFonts w:ascii="Verdana" w:eastAsia="Times New Roman" w:hAnsi="Verdana" w:cs="Helvetica"/>
          <w:color w:val="202020"/>
        </w:rPr>
        <w:t>Jesus’</w:t>
      </w:r>
      <w:r w:rsidR="007F47A3" w:rsidRPr="008A5288">
        <w:rPr>
          <w:rFonts w:ascii="Verdana" w:eastAsia="Times New Roman" w:hAnsi="Verdana" w:cs="Helvetica"/>
          <w:color w:val="202020"/>
        </w:rPr>
        <w:t xml:space="preserve"> transfiguration when the Spirit of God descended upon him like dove</w:t>
      </w:r>
      <w:r>
        <w:rPr>
          <w:rFonts w:ascii="Verdana" w:eastAsia="Times New Roman" w:hAnsi="Verdana" w:cs="Helvetica"/>
          <w:color w:val="202020"/>
        </w:rPr>
        <w:t xml:space="preserve"> and God’s voice </w:t>
      </w:r>
      <w:r w:rsidR="00A57E88">
        <w:rPr>
          <w:rFonts w:ascii="Verdana" w:eastAsia="Times New Roman" w:hAnsi="Verdana" w:cs="Helvetica"/>
          <w:color w:val="202020"/>
        </w:rPr>
        <w:t>is</w:t>
      </w:r>
      <w:r>
        <w:rPr>
          <w:rFonts w:ascii="Verdana" w:eastAsia="Times New Roman" w:hAnsi="Verdana" w:cs="Helvetica"/>
          <w:color w:val="202020"/>
        </w:rPr>
        <w:t xml:space="preserve"> heard, saying,</w:t>
      </w:r>
      <w:r w:rsidR="007F47A3" w:rsidRPr="008A5288">
        <w:rPr>
          <w:rFonts w:ascii="Verdana" w:eastAsia="Times New Roman" w:hAnsi="Verdana" w:cs="Helvetica"/>
          <w:color w:val="202020"/>
        </w:rPr>
        <w:t> “</w:t>
      </w:r>
      <w:r w:rsidR="007F47A3" w:rsidRPr="00E353E2">
        <w:rPr>
          <w:rFonts w:ascii="Verdana" w:eastAsia="Times New Roman" w:hAnsi="Verdana" w:cs="Helvetica"/>
          <w:i/>
          <w:iCs/>
          <w:color w:val="202020"/>
        </w:rPr>
        <w:t>This is my beloved S</w:t>
      </w:r>
      <w:r>
        <w:rPr>
          <w:rFonts w:ascii="Verdana" w:eastAsia="Times New Roman" w:hAnsi="Verdana" w:cs="Helvetica"/>
          <w:i/>
          <w:iCs/>
          <w:color w:val="202020"/>
        </w:rPr>
        <w:t>o</w:t>
      </w:r>
      <w:r w:rsidR="007F47A3" w:rsidRPr="00E353E2">
        <w:rPr>
          <w:rFonts w:ascii="Verdana" w:eastAsia="Times New Roman" w:hAnsi="Verdana" w:cs="Helvetica"/>
          <w:i/>
          <w:iCs/>
          <w:color w:val="202020"/>
        </w:rPr>
        <w:t>n with whom I am well pleased</w:t>
      </w:r>
      <w:r w:rsidR="007F47A3" w:rsidRPr="008A5288">
        <w:rPr>
          <w:rFonts w:ascii="Verdana" w:eastAsia="Times New Roman" w:hAnsi="Verdana" w:cs="Helvetica"/>
          <w:color w:val="202020"/>
        </w:rPr>
        <w:t>.”</w:t>
      </w:r>
    </w:p>
    <w:p w14:paraId="7F25C0E5" w14:textId="77777777" w:rsidR="00DF7A25" w:rsidRPr="000B22D6" w:rsidRDefault="00DF7A25" w:rsidP="00DF7A25">
      <w:pPr>
        <w:spacing w:after="0"/>
        <w:rPr>
          <w:rFonts w:ascii="Verdana" w:eastAsia="Times New Roman" w:hAnsi="Verdana" w:cs="Helvetica"/>
          <w:color w:val="202020"/>
          <w:sz w:val="6"/>
          <w:szCs w:val="6"/>
        </w:rPr>
      </w:pPr>
    </w:p>
    <w:p w14:paraId="2976C828" w14:textId="2511A377" w:rsidR="00742641" w:rsidRPr="00B2243A" w:rsidRDefault="00E353E2" w:rsidP="00E353E2">
      <w:pPr>
        <w:pStyle w:val="ListParagraph"/>
        <w:numPr>
          <w:ilvl w:val="0"/>
          <w:numId w:val="2"/>
        </w:numPr>
        <w:ind w:left="360"/>
        <w:rPr>
          <w:rFonts w:ascii="Verdana" w:hAnsi="Verdana"/>
        </w:rPr>
      </w:pPr>
      <w:r w:rsidRPr="00E353E2">
        <w:rPr>
          <w:rFonts w:ascii="Verdana" w:eastAsia="Times New Roman" w:hAnsi="Verdana" w:cs="Helvetica"/>
          <w:color w:val="202020"/>
        </w:rPr>
        <w:t>Jesus’</w:t>
      </w:r>
      <w:r w:rsidR="007F47A3" w:rsidRPr="00E353E2">
        <w:rPr>
          <w:rFonts w:ascii="Verdana" w:eastAsia="Times New Roman" w:hAnsi="Verdana" w:cs="Helvetica"/>
          <w:color w:val="202020"/>
        </w:rPr>
        <w:t xml:space="preserve"> last supper when he showed </w:t>
      </w:r>
      <w:r w:rsidRPr="00E353E2">
        <w:rPr>
          <w:rFonts w:ascii="Verdana" w:eastAsia="Times New Roman" w:hAnsi="Verdana" w:cs="Helvetica"/>
          <w:color w:val="202020"/>
        </w:rPr>
        <w:t>his followers</w:t>
      </w:r>
      <w:r w:rsidR="007F47A3" w:rsidRPr="00E353E2">
        <w:rPr>
          <w:rFonts w:ascii="Verdana" w:eastAsia="Times New Roman" w:hAnsi="Verdana" w:cs="Helvetica"/>
          <w:color w:val="202020"/>
        </w:rPr>
        <w:t xml:space="preserve"> what he wanted them to do in memory of him</w:t>
      </w:r>
      <w:r w:rsidRPr="00E353E2">
        <w:rPr>
          <w:rFonts w:ascii="Verdana" w:eastAsia="Times New Roman" w:hAnsi="Verdana" w:cs="Helvetica"/>
          <w:color w:val="202020"/>
        </w:rPr>
        <w:t>,</w:t>
      </w:r>
      <w:r w:rsidR="007F47A3" w:rsidRPr="00E353E2">
        <w:rPr>
          <w:rFonts w:ascii="Verdana" w:eastAsia="Times New Roman" w:hAnsi="Verdana" w:cs="Helvetica"/>
          <w:color w:val="202020"/>
        </w:rPr>
        <w:t xml:space="preserve"> “</w:t>
      </w:r>
      <w:r w:rsidR="007F47A3" w:rsidRPr="00E353E2">
        <w:rPr>
          <w:rFonts w:ascii="Verdana" w:eastAsia="Times New Roman" w:hAnsi="Verdana" w:cs="Helvetica"/>
          <w:i/>
          <w:iCs/>
          <w:color w:val="202020"/>
        </w:rPr>
        <w:t>wash one another’s feet</w:t>
      </w:r>
      <w:r w:rsidR="007F47A3" w:rsidRPr="00E353E2">
        <w:rPr>
          <w:rFonts w:ascii="Verdana" w:eastAsia="Times New Roman" w:hAnsi="Verdana" w:cs="Helvetica"/>
          <w:color w:val="202020"/>
        </w:rPr>
        <w:t>”</w:t>
      </w:r>
      <w:r w:rsidRPr="00E353E2">
        <w:rPr>
          <w:rFonts w:ascii="Verdana" w:eastAsia="Times New Roman" w:hAnsi="Verdana" w:cs="Helvetica"/>
          <w:color w:val="202020"/>
        </w:rPr>
        <w:t xml:space="preserve"> and gave the gift of the Eucharist</w:t>
      </w:r>
      <w:r w:rsidR="007F47A3" w:rsidRPr="00E353E2">
        <w:rPr>
          <w:rFonts w:ascii="Verdana" w:eastAsia="Times New Roman" w:hAnsi="Verdana" w:cs="Helvetica"/>
          <w:color w:val="202020"/>
        </w:rPr>
        <w:t xml:space="preserve">. </w:t>
      </w:r>
    </w:p>
    <w:p w14:paraId="3AEFD0CE" w14:textId="04AFBA6A" w:rsidR="00B2243A" w:rsidRDefault="00B2243A" w:rsidP="00B2243A">
      <w:pPr>
        <w:pStyle w:val="ListParagraph"/>
        <w:rPr>
          <w:rFonts w:ascii="Verdana" w:hAnsi="Verdana"/>
        </w:rPr>
      </w:pPr>
    </w:p>
    <w:p w14:paraId="40CA4611" w14:textId="2CEC6F09" w:rsidR="00B2243A" w:rsidRPr="00B2243A" w:rsidRDefault="00B2243A" w:rsidP="00B2243A">
      <w:pPr>
        <w:rPr>
          <w:rFonts w:ascii="Verdana" w:hAnsi="Verdana"/>
          <w:sz w:val="20"/>
          <w:szCs w:val="20"/>
        </w:rPr>
      </w:pPr>
      <w:r w:rsidRPr="00B2243A">
        <w:rPr>
          <w:rFonts w:ascii="Verdana" w:hAnsi="Verdana"/>
          <w:b/>
          <w:bCs/>
          <w:sz w:val="24"/>
          <w:szCs w:val="24"/>
          <w:u w:val="single"/>
        </w:rPr>
        <w:lastRenderedPageBreak/>
        <w:t>The Rosary</w:t>
      </w:r>
      <w:r w:rsidRPr="00B2243A">
        <w:rPr>
          <w:rFonts w:ascii="Verdana" w:hAnsi="Verdana"/>
          <w:b/>
          <w:bCs/>
          <w:sz w:val="24"/>
          <w:szCs w:val="24"/>
        </w:rPr>
        <w:t xml:space="preserve"> – </w:t>
      </w:r>
      <w:r w:rsidRPr="00B2243A">
        <w:rPr>
          <w:rFonts w:ascii="Verdana" w:hAnsi="Verdana"/>
          <w:b/>
          <w:bCs/>
          <w:sz w:val="24"/>
          <w:szCs w:val="24"/>
          <w:u w:val="single"/>
        </w:rPr>
        <w:t>Mary’s Memories</w:t>
      </w:r>
      <w:r>
        <w:rPr>
          <w:rFonts w:ascii="Verdana" w:hAnsi="Verdana"/>
          <w:sz w:val="20"/>
          <w:szCs w:val="20"/>
        </w:rPr>
        <w:t xml:space="preserve">  (con’t)                                                                                2</w:t>
      </w:r>
    </w:p>
    <w:p w14:paraId="34854004" w14:textId="5D762F15" w:rsidR="00B2243A" w:rsidRPr="000B22D6" w:rsidRDefault="000B22D6" w:rsidP="00FF48F3">
      <w:pPr>
        <w:spacing w:after="60" w:line="18" w:lineRule="atLeast"/>
        <w:rPr>
          <w:rFonts w:ascii="Verdana" w:eastAsia="Times New Roman" w:hAnsi="Verdana" w:cs="Helvetica"/>
          <w:b/>
          <w:bCs/>
          <w:color w:val="202020"/>
          <w:sz w:val="24"/>
          <w:szCs w:val="24"/>
          <w:u w:val="single"/>
        </w:rPr>
      </w:pPr>
      <w:r>
        <w:rPr>
          <w:rFonts w:ascii="Verdana" w:eastAsia="Times New Roman" w:hAnsi="Verdana" w:cs="Helvetica"/>
          <w:b/>
          <w:bCs/>
          <w:color w:val="202020"/>
          <w:sz w:val="24"/>
          <w:szCs w:val="24"/>
          <w:u w:val="single"/>
        </w:rPr>
        <w:t>Pause for Reflection</w:t>
      </w:r>
      <w:r w:rsidR="00FF48F3">
        <w:rPr>
          <w:rFonts w:ascii="Verdana" w:eastAsia="Times New Roman" w:hAnsi="Verdana" w:cs="Helvetica"/>
          <w:b/>
          <w:bCs/>
          <w:color w:val="202020"/>
          <w:sz w:val="24"/>
          <w:szCs w:val="24"/>
          <w:u w:val="single"/>
        </w:rPr>
        <w:t xml:space="preserve"> and Sharing</w:t>
      </w:r>
    </w:p>
    <w:p w14:paraId="000047A3" w14:textId="1649162A" w:rsidR="00B2243A" w:rsidRPr="00B2243A" w:rsidRDefault="00FB667D" w:rsidP="00FF48F3">
      <w:pPr>
        <w:spacing w:after="40" w:line="18" w:lineRule="atLeast"/>
        <w:rPr>
          <w:rFonts w:ascii="Verdana" w:eastAsia="Times New Roman" w:hAnsi="Verdana" w:cs="Helvetica"/>
          <w:color w:val="202020"/>
        </w:rPr>
      </w:pPr>
      <w:r>
        <w:rPr>
          <w:rFonts w:ascii="Verdana" w:eastAsia="Times New Roman" w:hAnsi="Verdana" w:cs="Helvetica"/>
          <w:b/>
          <w:bCs/>
          <w:noProof/>
          <w:color w:val="202020"/>
        </w:rPr>
        <mc:AlternateContent>
          <mc:Choice Requires="wps">
            <w:drawing>
              <wp:anchor distT="0" distB="0" distL="114300" distR="114300" simplePos="0" relativeHeight="251661312" behindDoc="0" locked="0" layoutInCell="1" allowOverlap="1" wp14:anchorId="427E95E1" wp14:editId="2EE592C1">
                <wp:simplePos x="0" y="0"/>
                <wp:positionH relativeFrom="margin">
                  <wp:posOffset>4953000</wp:posOffset>
                </wp:positionH>
                <wp:positionV relativeFrom="paragraph">
                  <wp:posOffset>315595</wp:posOffset>
                </wp:positionV>
                <wp:extent cx="1905000" cy="21050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905000" cy="2105025"/>
                        </a:xfrm>
                        <a:prstGeom prst="rect">
                          <a:avLst/>
                        </a:prstGeom>
                        <a:noFill/>
                        <a:ln w="6350">
                          <a:noFill/>
                        </a:ln>
                      </wps:spPr>
                      <wps:txbx>
                        <w:txbxContent>
                          <w:p w14:paraId="515DB352" w14:textId="74967F2E" w:rsidR="00FB667D" w:rsidRDefault="00FB667D">
                            <w:r>
                              <w:rPr>
                                <w:noProof/>
                              </w:rPr>
                              <w:drawing>
                                <wp:inline distT="0" distB="0" distL="0" distR="0" wp14:anchorId="4C99F182" wp14:editId="47CB8075">
                                  <wp:extent cx="1683884" cy="1952625"/>
                                  <wp:effectExtent l="0" t="0" r="0" b="0"/>
                                  <wp:docPr id="6" name="Picture 6" descr="A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nting of a person&#10;&#10;Description automatically generated with low confidence"/>
                                          <pic:cNvPicPr/>
                                        </pic:nvPicPr>
                                        <pic:blipFill>
                                          <a:blip r:embed="rId9"/>
                                          <a:stretch>
                                            <a:fillRect/>
                                          </a:stretch>
                                        </pic:blipFill>
                                        <pic:spPr>
                                          <a:xfrm>
                                            <a:off x="0" y="0"/>
                                            <a:ext cx="1706227" cy="1978533"/>
                                          </a:xfrm>
                                          <a:prstGeom prst="rect">
                                            <a:avLst/>
                                          </a:prstGeom>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E95E1" id="Text Box 2" o:spid="_x0000_s1027" type="#_x0000_t202" style="position:absolute;margin-left:390pt;margin-top:24.85pt;width:150pt;height:16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" filled="f" stroked="f" strokeweight=".5pt">
                <v:textbox>
                  <w:txbxContent>
                    <w:p w14:paraId="515DB352" w14:textId="74967F2E" w:rsidR="00FB667D" w:rsidRDefault="00FB667D">
                      <w:r>
                        <w:rPr>
                          <w:noProof/>
                        </w:rPr>
                        <w:drawing>
                          <wp:inline distT="0" distB="0" distL="0" distR="0" wp14:anchorId="4C99F182" wp14:editId="47CB8075">
                            <wp:extent cx="1683884" cy="1952625"/>
                            <wp:effectExtent l="0" t="0" r="0" b="0"/>
                            <wp:docPr id="6" name="Picture 6" descr="A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nting of a person&#10;&#10;Description automatically generated with low confidence"/>
                                    <pic:cNvPicPr/>
                                  </pic:nvPicPr>
                                  <pic:blipFill>
                                    <a:blip r:embed="rId10"/>
                                    <a:stretch>
                                      <a:fillRect/>
                                    </a:stretch>
                                  </pic:blipFill>
                                  <pic:spPr>
                                    <a:xfrm>
                                      <a:off x="0" y="0"/>
                                      <a:ext cx="1706227" cy="1978533"/>
                                    </a:xfrm>
                                    <a:prstGeom prst="rect">
                                      <a:avLst/>
                                    </a:prstGeom>
                                    <a:effectLst>
                                      <a:softEdge rad="31750"/>
                                    </a:effectLst>
                                  </pic:spPr>
                                </pic:pic>
                              </a:graphicData>
                            </a:graphic>
                          </wp:inline>
                        </w:drawing>
                      </w:r>
                    </w:p>
                  </w:txbxContent>
                </v:textbox>
                <w10:wrap anchorx="margin"/>
              </v:shape>
            </w:pict>
          </mc:Fallback>
        </mc:AlternateContent>
      </w:r>
      <w:r w:rsidR="000B22D6">
        <w:rPr>
          <w:rFonts w:ascii="Verdana" w:eastAsia="Times New Roman" w:hAnsi="Verdana" w:cs="Helvetica"/>
          <w:b/>
          <w:bCs/>
          <w:color w:val="202020"/>
        </w:rPr>
        <w:t xml:space="preserve">    Introduction:  </w:t>
      </w:r>
      <w:r w:rsidR="00B2243A" w:rsidRPr="00B2243A">
        <w:rPr>
          <w:rFonts w:ascii="Verdana" w:eastAsia="Times New Roman" w:hAnsi="Verdana" w:cs="Helvetica"/>
          <w:color w:val="202020"/>
        </w:rPr>
        <w:t>All of the</w:t>
      </w:r>
      <w:r w:rsidR="00B2243A">
        <w:rPr>
          <w:rFonts w:ascii="Verdana" w:eastAsia="Times New Roman" w:hAnsi="Verdana" w:cs="Helvetica"/>
          <w:color w:val="202020"/>
        </w:rPr>
        <w:t xml:space="preserve"> mysteries</w:t>
      </w:r>
      <w:r w:rsidR="00B2243A" w:rsidRPr="00B2243A">
        <w:rPr>
          <w:rFonts w:ascii="Verdana" w:eastAsia="Times New Roman" w:hAnsi="Verdana" w:cs="Helvetica"/>
          <w:color w:val="202020"/>
        </w:rPr>
        <w:t xml:space="preserve"> </w:t>
      </w:r>
      <w:r w:rsidR="000B22D6">
        <w:rPr>
          <w:rFonts w:ascii="Verdana" w:eastAsia="Times New Roman" w:hAnsi="Verdana" w:cs="Helvetica"/>
          <w:color w:val="202020"/>
        </w:rPr>
        <w:t>a</w:t>
      </w:r>
      <w:r w:rsidR="00B2243A" w:rsidRPr="00B2243A">
        <w:rPr>
          <w:rFonts w:ascii="Verdana" w:eastAsia="Times New Roman" w:hAnsi="Verdana" w:cs="Helvetica"/>
          <w:color w:val="202020"/>
        </w:rPr>
        <w:t xml:space="preserve">re first and foremost </w:t>
      </w:r>
      <w:r w:rsidR="00B2243A">
        <w:rPr>
          <w:rFonts w:ascii="Verdana" w:eastAsia="Times New Roman" w:hAnsi="Verdana" w:cs="Helvetica"/>
          <w:color w:val="202020"/>
        </w:rPr>
        <w:t xml:space="preserve">Mary’s </w:t>
      </w:r>
      <w:r w:rsidR="00B2243A" w:rsidRPr="00B2243A">
        <w:rPr>
          <w:rFonts w:ascii="Verdana" w:eastAsia="Times New Roman" w:hAnsi="Verdana" w:cs="Helvetica"/>
          <w:color w:val="202020"/>
        </w:rPr>
        <w:t xml:space="preserve">memories of </w:t>
      </w:r>
      <w:r w:rsidR="00B2243A">
        <w:rPr>
          <w:rFonts w:ascii="Verdana" w:eastAsia="Times New Roman" w:hAnsi="Verdana" w:cs="Helvetica"/>
          <w:color w:val="202020"/>
        </w:rPr>
        <w:t>Jesus</w:t>
      </w:r>
      <w:r w:rsidR="00B2243A" w:rsidRPr="00B2243A">
        <w:rPr>
          <w:rFonts w:ascii="Verdana" w:eastAsia="Times New Roman" w:hAnsi="Verdana" w:cs="Helvetica"/>
          <w:color w:val="202020"/>
        </w:rPr>
        <w:t xml:space="preserve">. </w:t>
      </w:r>
      <w:r w:rsidR="00B2243A">
        <w:rPr>
          <w:rFonts w:ascii="Verdana" w:eastAsia="Times New Roman" w:hAnsi="Verdana" w:cs="Helvetica"/>
          <w:color w:val="202020"/>
        </w:rPr>
        <w:t xml:space="preserve"> </w:t>
      </w:r>
      <w:r w:rsidR="00B2243A" w:rsidRPr="00B2243A">
        <w:rPr>
          <w:rFonts w:ascii="Verdana" w:eastAsia="Times New Roman" w:hAnsi="Verdana" w:cs="Helvetica"/>
          <w:color w:val="202020"/>
        </w:rPr>
        <w:t xml:space="preserve">To </w:t>
      </w:r>
      <w:r w:rsidR="00B2243A">
        <w:rPr>
          <w:rFonts w:ascii="Verdana" w:eastAsia="Times New Roman" w:hAnsi="Verdana" w:cs="Helvetica"/>
          <w:color w:val="202020"/>
        </w:rPr>
        <w:t>pray</w:t>
      </w:r>
      <w:r w:rsidR="00B2243A" w:rsidRPr="00B2243A">
        <w:rPr>
          <w:rFonts w:ascii="Verdana" w:eastAsia="Times New Roman" w:hAnsi="Verdana" w:cs="Helvetica"/>
          <w:color w:val="202020"/>
        </w:rPr>
        <w:t xml:space="preserve"> the Rosary is to contemplate with Mary the face of </w:t>
      </w:r>
      <w:r w:rsidR="00FF48F3">
        <w:rPr>
          <w:rFonts w:ascii="Verdana" w:eastAsia="Times New Roman" w:hAnsi="Verdana" w:cs="Helvetica"/>
          <w:color w:val="202020"/>
        </w:rPr>
        <w:t>Jesus</w:t>
      </w:r>
      <w:r w:rsidR="00B2243A" w:rsidRPr="00B2243A">
        <w:rPr>
          <w:rFonts w:ascii="Verdana" w:eastAsia="Times New Roman" w:hAnsi="Verdana" w:cs="Helvetica"/>
          <w:color w:val="202020"/>
        </w:rPr>
        <w:t>.</w:t>
      </w:r>
    </w:p>
    <w:p w14:paraId="5983504A" w14:textId="0F7464BF" w:rsidR="00B2243A" w:rsidRDefault="00FB667D" w:rsidP="00FB667D">
      <w:pPr>
        <w:spacing w:after="40" w:line="18" w:lineRule="atLeast"/>
        <w:ind w:firstLine="720"/>
        <w:rPr>
          <w:rFonts w:ascii="Verdana" w:eastAsia="Times New Roman" w:hAnsi="Verdana" w:cs="Helvetica"/>
          <w:b/>
          <w:bCs/>
          <w:color w:val="202020"/>
        </w:rPr>
      </w:pPr>
      <w:r>
        <w:rPr>
          <w:rFonts w:ascii="Verdana" w:eastAsia="Times New Roman" w:hAnsi="Verdana" w:cs="Helvetica"/>
          <w:b/>
          <w:bCs/>
          <w:color w:val="202020"/>
        </w:rPr>
        <w:t xml:space="preserve">  </w:t>
      </w:r>
      <w:r w:rsidR="00FF48F3" w:rsidRPr="00FF48F3">
        <w:rPr>
          <w:rFonts w:ascii="Verdana" w:eastAsia="Times New Roman" w:hAnsi="Verdana" w:cs="Helvetica"/>
          <w:b/>
          <w:bCs/>
          <w:color w:val="202020"/>
        </w:rPr>
        <w:t>How does Mary reveal the face of Jesus to you?</w:t>
      </w:r>
    </w:p>
    <w:p w14:paraId="4970310D" w14:textId="35FF1804" w:rsidR="00AC01F1" w:rsidRDefault="00FF48F3" w:rsidP="00FB667D">
      <w:pPr>
        <w:ind w:firstLine="720"/>
        <w:rPr>
          <w:rFonts w:ascii="Verdana" w:eastAsia="Times New Roman" w:hAnsi="Verdana" w:cs="Helvetica"/>
          <w:color w:val="202020"/>
        </w:rPr>
      </w:pPr>
      <w:r>
        <w:rPr>
          <w:rFonts w:ascii="Verdana" w:eastAsia="Times New Roman" w:hAnsi="Verdana" w:cs="Helvetica"/>
          <w:b/>
          <w:bCs/>
          <w:color w:val="202020"/>
        </w:rPr>
        <w:t>What mystery of the rosary speaks to your heart?</w:t>
      </w:r>
    </w:p>
    <w:p w14:paraId="6E2282A8" w14:textId="12FF35C2" w:rsidR="00B2243A" w:rsidRPr="006B6720" w:rsidRDefault="00AC01F1" w:rsidP="005E4B3C">
      <w:pPr>
        <w:spacing w:after="60"/>
        <w:rPr>
          <w:rFonts w:ascii="Verdana" w:eastAsia="Times New Roman" w:hAnsi="Verdana" w:cs="Helvetica"/>
          <w:color w:val="202020"/>
        </w:rPr>
      </w:pPr>
      <w:r w:rsidRPr="00AC01F1">
        <w:rPr>
          <w:rFonts w:ascii="Verdana" w:eastAsia="Times New Roman" w:hAnsi="Verdana" w:cs="Helvetica"/>
          <w:b/>
          <w:bCs/>
          <w:color w:val="202020"/>
          <w:sz w:val="24"/>
          <w:szCs w:val="24"/>
          <w:u w:val="single"/>
        </w:rPr>
        <w:t>Respon</w:t>
      </w:r>
      <w:r>
        <w:rPr>
          <w:rFonts w:ascii="Verdana" w:eastAsia="Times New Roman" w:hAnsi="Verdana" w:cs="Helvetica"/>
          <w:b/>
          <w:bCs/>
          <w:color w:val="202020"/>
          <w:sz w:val="24"/>
          <w:szCs w:val="24"/>
          <w:u w:val="single"/>
        </w:rPr>
        <w:t>se</w:t>
      </w:r>
      <w:r>
        <w:rPr>
          <w:rFonts w:ascii="Verdana" w:eastAsia="Times New Roman" w:hAnsi="Verdana" w:cs="Helvetica"/>
          <w:color w:val="202020"/>
          <w:sz w:val="24"/>
          <w:szCs w:val="24"/>
        </w:rPr>
        <w:t xml:space="preserve">:   </w:t>
      </w:r>
      <w:r w:rsidR="006B6720" w:rsidRPr="00AC01F1">
        <w:rPr>
          <w:rFonts w:ascii="Verdana" w:eastAsia="Times New Roman" w:hAnsi="Verdana" w:cs="Helvetica"/>
          <w:b/>
          <w:bCs/>
          <w:color w:val="202020"/>
          <w:sz w:val="24"/>
          <w:szCs w:val="24"/>
          <w:u w:val="single"/>
        </w:rPr>
        <w:t>Mary’s</w:t>
      </w:r>
      <w:r w:rsidR="006B6720">
        <w:rPr>
          <w:rFonts w:ascii="Verdana" w:eastAsia="Times New Roman" w:hAnsi="Verdana" w:cs="Helvetica"/>
          <w:b/>
          <w:bCs/>
          <w:color w:val="202020"/>
          <w:sz w:val="24"/>
          <w:szCs w:val="24"/>
          <w:u w:val="single"/>
        </w:rPr>
        <w:t xml:space="preserve"> Magnificat</w:t>
      </w:r>
      <w:r w:rsidR="006B6720">
        <w:rPr>
          <w:rFonts w:ascii="Verdana" w:eastAsia="Times New Roman" w:hAnsi="Verdana" w:cs="Helvetica"/>
          <w:color w:val="202020"/>
          <w:sz w:val="24"/>
          <w:szCs w:val="24"/>
        </w:rPr>
        <w:t xml:space="preserve"> </w:t>
      </w:r>
      <w:r w:rsidR="006B6720">
        <w:rPr>
          <w:rFonts w:ascii="Verdana" w:eastAsia="Times New Roman" w:hAnsi="Verdana" w:cs="Helvetica"/>
          <w:color w:val="202020"/>
        </w:rPr>
        <w:t xml:space="preserve">  (Pray</w:t>
      </w:r>
      <w:r>
        <w:rPr>
          <w:rFonts w:ascii="Verdana" w:eastAsia="Times New Roman" w:hAnsi="Verdana" w:cs="Helvetica"/>
          <w:color w:val="202020"/>
        </w:rPr>
        <w:t>,</w:t>
      </w:r>
      <w:r w:rsidR="006B6720">
        <w:rPr>
          <w:rFonts w:ascii="Verdana" w:eastAsia="Times New Roman" w:hAnsi="Verdana" w:cs="Helvetica"/>
          <w:color w:val="202020"/>
        </w:rPr>
        <w:t xml:space="preserve"> alternating sides, please.)</w:t>
      </w:r>
    </w:p>
    <w:p w14:paraId="0C180168" w14:textId="3C2EDFBF" w:rsidR="00CD52D4" w:rsidRPr="006B6720" w:rsidRDefault="00960644" w:rsidP="005E4B3C">
      <w:pPr>
        <w:spacing w:after="60"/>
        <w:rPr>
          <w:rFonts w:ascii="Verdana" w:hAnsi="Verdana"/>
          <w:color w:val="000000"/>
          <w:shd w:val="clear" w:color="auto" w:fill="FFFFFF"/>
        </w:rPr>
      </w:pPr>
      <w:r w:rsidRPr="006B6720">
        <w:rPr>
          <w:rFonts w:ascii="Verdana" w:hAnsi="Verdana"/>
          <w:color w:val="000000"/>
          <w:shd w:val="clear" w:color="auto" w:fill="FFFFFF"/>
        </w:rPr>
        <w:t>My soul magnifies the Lord and my spirit rejoices in God</w:t>
      </w:r>
      <w:r w:rsidR="00CD52D4" w:rsidRPr="006B6720">
        <w:rPr>
          <w:rFonts w:ascii="Verdana" w:hAnsi="Verdana"/>
          <w:color w:val="000000"/>
          <w:shd w:val="clear" w:color="auto" w:fill="FFFFFF"/>
        </w:rPr>
        <w:t>,</w:t>
      </w:r>
      <w:r w:rsidRPr="006B6720">
        <w:rPr>
          <w:rFonts w:ascii="Verdana" w:hAnsi="Verdana"/>
          <w:color w:val="000000"/>
          <w:shd w:val="clear" w:color="auto" w:fill="FFFFFF"/>
        </w:rPr>
        <w:t xml:space="preserve"> my Savior</w:t>
      </w:r>
      <w:r w:rsidR="00CD52D4" w:rsidRPr="006B6720">
        <w:rPr>
          <w:rFonts w:ascii="Verdana" w:hAnsi="Verdana"/>
          <w:color w:val="000000"/>
          <w:shd w:val="clear" w:color="auto" w:fill="FFFFFF"/>
        </w:rPr>
        <w:t>.</w:t>
      </w:r>
    </w:p>
    <w:p w14:paraId="41DE6FB4" w14:textId="3DEAD6C7" w:rsidR="00CD52D4" w:rsidRPr="006B6720" w:rsidRDefault="00CD52D4" w:rsidP="00CD52D4">
      <w:pPr>
        <w:spacing w:after="0"/>
        <w:rPr>
          <w:rFonts w:ascii="Verdana" w:hAnsi="Verdana"/>
          <w:color w:val="000000"/>
          <w:shd w:val="clear" w:color="auto" w:fill="FFFFFF"/>
        </w:rPr>
      </w:pPr>
      <w:r w:rsidRPr="006B6720">
        <w:rPr>
          <w:rFonts w:ascii="Verdana" w:hAnsi="Verdana"/>
          <w:color w:val="000000"/>
          <w:shd w:val="clear" w:color="auto" w:fill="FFFFFF"/>
        </w:rPr>
        <w:t>B</w:t>
      </w:r>
      <w:r w:rsidR="00960644" w:rsidRPr="006B6720">
        <w:rPr>
          <w:rFonts w:ascii="Verdana" w:hAnsi="Verdana"/>
          <w:color w:val="000000"/>
          <w:shd w:val="clear" w:color="auto" w:fill="FFFFFF"/>
        </w:rPr>
        <w:t>ecause He has regarded the lowliness of His handmaid</w:t>
      </w:r>
      <w:r w:rsidRPr="006B6720">
        <w:rPr>
          <w:rFonts w:ascii="Verdana" w:hAnsi="Verdana"/>
          <w:color w:val="000000"/>
          <w:shd w:val="clear" w:color="auto" w:fill="FFFFFF"/>
        </w:rPr>
        <w:t>,</w:t>
      </w:r>
    </w:p>
    <w:p w14:paraId="1A863FF8" w14:textId="4E8B77C9" w:rsidR="00CD52D4" w:rsidRPr="006B6720" w:rsidRDefault="00CD52D4" w:rsidP="005E4B3C">
      <w:pPr>
        <w:spacing w:after="60"/>
        <w:rPr>
          <w:rFonts w:ascii="Verdana" w:hAnsi="Verdana"/>
          <w:color w:val="000000"/>
          <w:shd w:val="clear" w:color="auto" w:fill="FFFFFF"/>
        </w:rPr>
      </w:pPr>
      <w:r w:rsidRPr="006B6720">
        <w:rPr>
          <w:rFonts w:ascii="Verdana" w:hAnsi="Verdana"/>
          <w:color w:val="000000"/>
          <w:shd w:val="clear" w:color="auto" w:fill="FFFFFF"/>
        </w:rPr>
        <w:t xml:space="preserve">     f</w:t>
      </w:r>
      <w:r w:rsidR="00960644" w:rsidRPr="006B6720">
        <w:rPr>
          <w:rFonts w:ascii="Verdana" w:hAnsi="Verdana"/>
          <w:color w:val="000000"/>
          <w:shd w:val="clear" w:color="auto" w:fill="FFFFFF"/>
        </w:rPr>
        <w:t xml:space="preserve">or behold, henceforth all generations </w:t>
      </w:r>
      <w:r w:rsidR="006B6720">
        <w:rPr>
          <w:rFonts w:ascii="Verdana" w:hAnsi="Verdana"/>
          <w:color w:val="000000"/>
          <w:shd w:val="clear" w:color="auto" w:fill="FFFFFF"/>
        </w:rPr>
        <w:t>wi</w:t>
      </w:r>
      <w:r w:rsidR="00960644" w:rsidRPr="006B6720">
        <w:rPr>
          <w:rFonts w:ascii="Verdana" w:hAnsi="Verdana"/>
          <w:color w:val="000000"/>
          <w:shd w:val="clear" w:color="auto" w:fill="FFFFFF"/>
        </w:rPr>
        <w:t>ll call me blessed</w:t>
      </w:r>
      <w:r w:rsidRPr="006B6720">
        <w:rPr>
          <w:rFonts w:ascii="Verdana" w:hAnsi="Verdana"/>
          <w:color w:val="000000"/>
          <w:shd w:val="clear" w:color="auto" w:fill="FFFFFF"/>
        </w:rPr>
        <w:t>.</w:t>
      </w:r>
    </w:p>
    <w:p w14:paraId="13A8CD20" w14:textId="03E5DF26" w:rsidR="00CD52D4" w:rsidRPr="006B6720" w:rsidRDefault="00960644" w:rsidP="005E4B3C">
      <w:pPr>
        <w:spacing w:after="60"/>
        <w:rPr>
          <w:rFonts w:ascii="Verdana" w:hAnsi="Verdana"/>
          <w:color w:val="000000"/>
          <w:shd w:val="clear" w:color="auto" w:fill="FFFFFF"/>
        </w:rPr>
      </w:pPr>
      <w:r w:rsidRPr="006B6720">
        <w:rPr>
          <w:rFonts w:ascii="Verdana" w:hAnsi="Verdana"/>
          <w:color w:val="000000"/>
          <w:shd w:val="clear" w:color="auto" w:fill="FFFFFF"/>
        </w:rPr>
        <w:t>He who is mighty has done great things for me</w:t>
      </w:r>
      <w:r w:rsidR="00CD52D4" w:rsidRPr="006B6720">
        <w:rPr>
          <w:rFonts w:ascii="Verdana" w:hAnsi="Verdana"/>
          <w:color w:val="000000"/>
          <w:shd w:val="clear" w:color="auto" w:fill="FFFFFF"/>
        </w:rPr>
        <w:t xml:space="preserve"> </w:t>
      </w:r>
      <w:r w:rsidRPr="006B6720">
        <w:rPr>
          <w:rFonts w:ascii="Verdana" w:hAnsi="Verdana"/>
          <w:color w:val="000000"/>
          <w:shd w:val="clear" w:color="auto" w:fill="FFFFFF"/>
        </w:rPr>
        <w:t>and holy is His name</w:t>
      </w:r>
      <w:r w:rsidR="00CD52D4" w:rsidRPr="006B6720">
        <w:rPr>
          <w:rFonts w:ascii="Verdana" w:hAnsi="Verdana"/>
          <w:color w:val="000000"/>
          <w:shd w:val="clear" w:color="auto" w:fill="FFFFFF"/>
        </w:rPr>
        <w:t>.</w:t>
      </w:r>
    </w:p>
    <w:p w14:paraId="688CCE0D" w14:textId="77777777" w:rsidR="00CD52D4" w:rsidRPr="006B6720" w:rsidRDefault="00CD52D4" w:rsidP="005E4B3C">
      <w:pPr>
        <w:spacing w:after="60"/>
        <w:rPr>
          <w:rFonts w:ascii="Verdana" w:hAnsi="Verdana"/>
          <w:color w:val="000000"/>
          <w:shd w:val="clear" w:color="auto" w:fill="FFFFFF"/>
        </w:rPr>
      </w:pPr>
      <w:r w:rsidRPr="006B6720">
        <w:rPr>
          <w:rFonts w:ascii="Verdana" w:hAnsi="Verdana"/>
          <w:color w:val="000000"/>
          <w:shd w:val="clear" w:color="auto" w:fill="FFFFFF"/>
        </w:rPr>
        <w:t>H</w:t>
      </w:r>
      <w:r w:rsidR="00960644" w:rsidRPr="006B6720">
        <w:rPr>
          <w:rFonts w:ascii="Verdana" w:hAnsi="Verdana"/>
          <w:color w:val="000000"/>
          <w:shd w:val="clear" w:color="auto" w:fill="FFFFFF"/>
        </w:rPr>
        <w:t>is mercy is from generation to generation</w:t>
      </w:r>
      <w:r w:rsidRPr="006B6720">
        <w:rPr>
          <w:rFonts w:ascii="Verdana" w:hAnsi="Verdana"/>
          <w:color w:val="000000"/>
          <w:shd w:val="clear" w:color="auto" w:fill="FFFFFF"/>
        </w:rPr>
        <w:t xml:space="preserve"> </w:t>
      </w:r>
      <w:r w:rsidR="00960644" w:rsidRPr="006B6720">
        <w:rPr>
          <w:rFonts w:ascii="Verdana" w:hAnsi="Verdana"/>
          <w:color w:val="000000"/>
          <w:shd w:val="clear" w:color="auto" w:fill="FFFFFF"/>
        </w:rPr>
        <w:t>on those who fear Him.</w:t>
      </w:r>
    </w:p>
    <w:p w14:paraId="4264806A" w14:textId="1AD2E984" w:rsidR="00CD52D4" w:rsidRPr="006B6720" w:rsidRDefault="00960644" w:rsidP="00CD52D4">
      <w:pPr>
        <w:spacing w:after="0"/>
        <w:rPr>
          <w:rFonts w:ascii="Verdana" w:hAnsi="Verdana"/>
          <w:color w:val="000000"/>
          <w:shd w:val="clear" w:color="auto" w:fill="FFFFFF"/>
        </w:rPr>
      </w:pPr>
      <w:r w:rsidRPr="006B6720">
        <w:rPr>
          <w:rFonts w:ascii="Verdana" w:hAnsi="Verdana"/>
          <w:color w:val="000000"/>
          <w:shd w:val="clear" w:color="auto" w:fill="FFFFFF"/>
        </w:rPr>
        <w:t>He has shown might with His arm</w:t>
      </w:r>
      <w:r w:rsidR="00CD52D4" w:rsidRPr="006B6720">
        <w:rPr>
          <w:rFonts w:ascii="Verdana" w:hAnsi="Verdana"/>
          <w:color w:val="000000"/>
          <w:shd w:val="clear" w:color="auto" w:fill="FFFFFF"/>
        </w:rPr>
        <w:t xml:space="preserve"> and </w:t>
      </w:r>
    </w:p>
    <w:p w14:paraId="5302D6E5" w14:textId="756AF6A9" w:rsidR="00CD52D4" w:rsidRPr="006B6720" w:rsidRDefault="00CD52D4" w:rsidP="005E4B3C">
      <w:pPr>
        <w:spacing w:after="60"/>
        <w:rPr>
          <w:rFonts w:ascii="Verdana" w:hAnsi="Verdana"/>
          <w:color w:val="000000"/>
          <w:shd w:val="clear" w:color="auto" w:fill="FFFFFF"/>
        </w:rPr>
      </w:pPr>
      <w:r w:rsidRPr="006B6720">
        <w:rPr>
          <w:rFonts w:ascii="Verdana" w:hAnsi="Verdana"/>
          <w:color w:val="000000"/>
          <w:shd w:val="clear" w:color="auto" w:fill="FFFFFF"/>
        </w:rPr>
        <w:t xml:space="preserve">     </w:t>
      </w:r>
      <w:r w:rsidR="00960644" w:rsidRPr="006B6720">
        <w:rPr>
          <w:rFonts w:ascii="Verdana" w:hAnsi="Verdana"/>
          <w:color w:val="000000"/>
          <w:shd w:val="clear" w:color="auto" w:fill="FFFFFF"/>
        </w:rPr>
        <w:t>has scattered th</w:t>
      </w:r>
      <w:r w:rsidR="006B6720">
        <w:rPr>
          <w:rFonts w:ascii="Verdana" w:hAnsi="Verdana"/>
          <w:color w:val="000000"/>
          <w:shd w:val="clear" w:color="auto" w:fill="FFFFFF"/>
        </w:rPr>
        <w:t>ose who are</w:t>
      </w:r>
      <w:r w:rsidR="00960644" w:rsidRPr="006B6720">
        <w:rPr>
          <w:rFonts w:ascii="Verdana" w:hAnsi="Verdana"/>
          <w:color w:val="000000"/>
          <w:shd w:val="clear" w:color="auto" w:fill="FFFFFF"/>
        </w:rPr>
        <w:t xml:space="preserve"> proud in the conceit of their heart.</w:t>
      </w:r>
    </w:p>
    <w:p w14:paraId="33C1835A" w14:textId="1CC40365" w:rsidR="00CD52D4" w:rsidRPr="006B6720" w:rsidRDefault="00960644" w:rsidP="005E4B3C">
      <w:pPr>
        <w:spacing w:after="60"/>
        <w:rPr>
          <w:rFonts w:ascii="Verdana" w:hAnsi="Verdana"/>
          <w:color w:val="000000"/>
          <w:shd w:val="clear" w:color="auto" w:fill="FFFFFF"/>
        </w:rPr>
      </w:pPr>
      <w:r w:rsidRPr="006B6720">
        <w:rPr>
          <w:rFonts w:ascii="Verdana" w:hAnsi="Verdana"/>
          <w:color w:val="000000"/>
          <w:shd w:val="clear" w:color="auto" w:fill="FFFFFF"/>
        </w:rPr>
        <w:t>He has put down th</w:t>
      </w:r>
      <w:r w:rsidR="006B6720">
        <w:rPr>
          <w:rFonts w:ascii="Verdana" w:hAnsi="Verdana"/>
          <w:color w:val="000000"/>
          <w:shd w:val="clear" w:color="auto" w:fill="FFFFFF"/>
        </w:rPr>
        <w:t>ose who ar</w:t>
      </w:r>
      <w:r w:rsidRPr="006B6720">
        <w:rPr>
          <w:rFonts w:ascii="Verdana" w:hAnsi="Verdana"/>
          <w:color w:val="000000"/>
          <w:shd w:val="clear" w:color="auto" w:fill="FFFFFF"/>
        </w:rPr>
        <w:t>e mighty from their thrones</w:t>
      </w:r>
      <w:r w:rsidR="00CD52D4" w:rsidRPr="006B6720">
        <w:rPr>
          <w:rFonts w:ascii="Verdana" w:hAnsi="Verdana"/>
          <w:color w:val="000000"/>
          <w:shd w:val="clear" w:color="auto" w:fill="FFFFFF"/>
        </w:rPr>
        <w:t xml:space="preserve"> </w:t>
      </w:r>
      <w:r w:rsidRPr="006B6720">
        <w:rPr>
          <w:rFonts w:ascii="Verdana" w:hAnsi="Verdana"/>
          <w:color w:val="000000"/>
          <w:shd w:val="clear" w:color="auto" w:fill="FFFFFF"/>
        </w:rPr>
        <w:t>and has exalted the lowly</w:t>
      </w:r>
      <w:r w:rsidR="00CD52D4" w:rsidRPr="006B6720">
        <w:rPr>
          <w:rFonts w:ascii="Verdana" w:hAnsi="Verdana"/>
          <w:color w:val="000000"/>
          <w:shd w:val="clear" w:color="auto" w:fill="FFFFFF"/>
        </w:rPr>
        <w:t xml:space="preserve"> ones</w:t>
      </w:r>
      <w:r w:rsidRPr="006B6720">
        <w:rPr>
          <w:rFonts w:ascii="Verdana" w:hAnsi="Verdana"/>
          <w:color w:val="000000"/>
          <w:shd w:val="clear" w:color="auto" w:fill="FFFFFF"/>
        </w:rPr>
        <w:t>.</w:t>
      </w:r>
    </w:p>
    <w:p w14:paraId="1EB7D56E" w14:textId="0A33D634" w:rsidR="00CD52D4" w:rsidRPr="006B6720" w:rsidRDefault="00960644" w:rsidP="005E4B3C">
      <w:pPr>
        <w:spacing w:after="60"/>
        <w:rPr>
          <w:rFonts w:ascii="Verdana" w:hAnsi="Verdana"/>
          <w:color w:val="000000"/>
          <w:shd w:val="clear" w:color="auto" w:fill="FFFFFF"/>
        </w:rPr>
      </w:pPr>
      <w:r w:rsidRPr="006B6720">
        <w:rPr>
          <w:rFonts w:ascii="Verdana" w:hAnsi="Verdana"/>
          <w:color w:val="000000"/>
          <w:shd w:val="clear" w:color="auto" w:fill="FFFFFF"/>
        </w:rPr>
        <w:t>He has filled th</w:t>
      </w:r>
      <w:r w:rsidR="006B6720">
        <w:rPr>
          <w:rFonts w:ascii="Verdana" w:hAnsi="Verdana"/>
          <w:color w:val="000000"/>
          <w:shd w:val="clear" w:color="auto" w:fill="FFFFFF"/>
        </w:rPr>
        <w:t>ose</w:t>
      </w:r>
      <w:r w:rsidRPr="006B6720">
        <w:rPr>
          <w:rFonts w:ascii="Verdana" w:hAnsi="Verdana"/>
          <w:color w:val="000000"/>
          <w:shd w:val="clear" w:color="auto" w:fill="FFFFFF"/>
        </w:rPr>
        <w:t xml:space="preserve"> hungry with good things</w:t>
      </w:r>
      <w:r w:rsidR="00CD52D4" w:rsidRPr="006B6720">
        <w:rPr>
          <w:rFonts w:ascii="Verdana" w:hAnsi="Verdana"/>
          <w:color w:val="000000"/>
          <w:shd w:val="clear" w:color="auto" w:fill="FFFFFF"/>
        </w:rPr>
        <w:t xml:space="preserve"> </w:t>
      </w:r>
      <w:r w:rsidRPr="006B6720">
        <w:rPr>
          <w:rFonts w:ascii="Verdana" w:hAnsi="Verdana"/>
          <w:color w:val="000000"/>
          <w:shd w:val="clear" w:color="auto" w:fill="FFFFFF"/>
        </w:rPr>
        <w:t>and th</w:t>
      </w:r>
      <w:r w:rsidR="006B6720">
        <w:rPr>
          <w:rFonts w:ascii="Verdana" w:hAnsi="Verdana"/>
          <w:color w:val="000000"/>
          <w:shd w:val="clear" w:color="auto" w:fill="FFFFFF"/>
        </w:rPr>
        <w:t>ose</w:t>
      </w:r>
      <w:r w:rsidRPr="006B6720">
        <w:rPr>
          <w:rFonts w:ascii="Verdana" w:hAnsi="Verdana"/>
          <w:color w:val="000000"/>
          <w:shd w:val="clear" w:color="auto" w:fill="FFFFFF"/>
        </w:rPr>
        <w:t xml:space="preserve"> rich He has sent away empty.</w:t>
      </w:r>
    </w:p>
    <w:p w14:paraId="114A3647" w14:textId="2F9C62DE" w:rsidR="00B2243A" w:rsidRPr="006B6720" w:rsidRDefault="00960644" w:rsidP="005E4B3C">
      <w:pPr>
        <w:spacing w:after="60"/>
        <w:rPr>
          <w:rFonts w:ascii="Verdana" w:hAnsi="Verdana"/>
          <w:color w:val="000000"/>
          <w:shd w:val="clear" w:color="auto" w:fill="FFFFFF"/>
        </w:rPr>
      </w:pPr>
      <w:r w:rsidRPr="006B6720">
        <w:rPr>
          <w:rFonts w:ascii="Verdana" w:hAnsi="Verdana"/>
          <w:color w:val="000000"/>
          <w:shd w:val="clear" w:color="auto" w:fill="FFFFFF"/>
        </w:rPr>
        <w:t>He has given help to Israel, his servant, mindful of His mercy</w:t>
      </w:r>
      <w:r w:rsidRPr="006B6720">
        <w:rPr>
          <w:rFonts w:ascii="Verdana" w:hAnsi="Verdana"/>
          <w:color w:val="000000"/>
          <w:shd w:val="clear" w:color="auto" w:fill="FFFFFF"/>
        </w:rPr>
        <w:br/>
      </w:r>
      <w:r w:rsidR="00CD52D4" w:rsidRPr="006B6720">
        <w:rPr>
          <w:rFonts w:ascii="Verdana" w:hAnsi="Verdana"/>
          <w:color w:val="000000"/>
          <w:shd w:val="clear" w:color="auto" w:fill="FFFFFF"/>
        </w:rPr>
        <w:t xml:space="preserve"> </w:t>
      </w:r>
      <w:r w:rsidR="006B6720" w:rsidRPr="006B6720">
        <w:rPr>
          <w:rFonts w:ascii="Verdana" w:hAnsi="Verdana"/>
          <w:color w:val="000000"/>
          <w:shd w:val="clear" w:color="auto" w:fill="FFFFFF"/>
        </w:rPr>
        <w:t xml:space="preserve">   </w:t>
      </w:r>
      <w:r w:rsidR="00CD52D4" w:rsidRPr="006B6720">
        <w:rPr>
          <w:rFonts w:ascii="Verdana" w:hAnsi="Verdana"/>
          <w:color w:val="000000"/>
          <w:shd w:val="clear" w:color="auto" w:fill="FFFFFF"/>
        </w:rPr>
        <w:t xml:space="preserve"> e</w:t>
      </w:r>
      <w:r w:rsidRPr="006B6720">
        <w:rPr>
          <w:rFonts w:ascii="Verdana" w:hAnsi="Verdana"/>
          <w:color w:val="000000"/>
          <w:shd w:val="clear" w:color="auto" w:fill="FFFFFF"/>
        </w:rPr>
        <w:t xml:space="preserve">ven as he spoke to our </w:t>
      </w:r>
      <w:r w:rsidR="006B6720" w:rsidRPr="006B6720">
        <w:rPr>
          <w:rFonts w:ascii="Verdana" w:hAnsi="Verdana"/>
          <w:color w:val="000000"/>
          <w:shd w:val="clear" w:color="auto" w:fill="FFFFFF"/>
        </w:rPr>
        <w:t>ancestors,</w:t>
      </w:r>
      <w:r w:rsidRPr="006B6720">
        <w:rPr>
          <w:rFonts w:ascii="Verdana" w:hAnsi="Verdana"/>
          <w:color w:val="000000"/>
          <w:shd w:val="clear" w:color="auto" w:fill="FFFFFF"/>
        </w:rPr>
        <w:t xml:space="preserve"> to Abraham</w:t>
      </w:r>
      <w:r w:rsidR="006B6720" w:rsidRPr="006B6720">
        <w:rPr>
          <w:rFonts w:ascii="Verdana" w:hAnsi="Verdana"/>
          <w:color w:val="000000"/>
          <w:shd w:val="clear" w:color="auto" w:fill="FFFFFF"/>
        </w:rPr>
        <w:t>, Sarah</w:t>
      </w:r>
      <w:r w:rsidRPr="006B6720">
        <w:rPr>
          <w:rFonts w:ascii="Verdana" w:hAnsi="Verdana"/>
          <w:color w:val="000000"/>
          <w:shd w:val="clear" w:color="auto" w:fill="FFFFFF"/>
        </w:rPr>
        <w:t xml:space="preserve"> and </w:t>
      </w:r>
      <w:r w:rsidR="006B6720" w:rsidRPr="006B6720">
        <w:rPr>
          <w:rFonts w:ascii="Verdana" w:hAnsi="Verdana"/>
          <w:color w:val="000000"/>
          <w:shd w:val="clear" w:color="auto" w:fill="FFFFFF"/>
        </w:rPr>
        <w:t>their</w:t>
      </w:r>
      <w:r w:rsidRPr="006B6720">
        <w:rPr>
          <w:rFonts w:ascii="Verdana" w:hAnsi="Verdana"/>
          <w:color w:val="000000"/>
          <w:shd w:val="clear" w:color="auto" w:fill="FFFFFF"/>
        </w:rPr>
        <w:t xml:space="preserve"> posterity forever.</w:t>
      </w:r>
    </w:p>
    <w:p w14:paraId="1119C42E" w14:textId="7AAB43A3" w:rsidR="00B2243A" w:rsidRPr="00201B60" w:rsidRDefault="006B6720" w:rsidP="00AC01F1">
      <w:pPr>
        <w:spacing w:after="0"/>
        <w:rPr>
          <w:rFonts w:ascii="Verdana" w:eastAsia="Times New Roman" w:hAnsi="Verdana" w:cs="Helvetica"/>
          <w:sz w:val="20"/>
          <w:szCs w:val="20"/>
        </w:rPr>
      </w:pPr>
      <w:r w:rsidRPr="006B6720">
        <w:rPr>
          <w:rFonts w:ascii="Verdana" w:hAnsi="Verdana"/>
          <w:color w:val="000000"/>
          <w:shd w:val="clear" w:color="auto" w:fill="FFFFFF"/>
        </w:rPr>
        <w:t>Glory be …        As it was …</w:t>
      </w:r>
      <w:r w:rsidR="00AC01F1">
        <w:rPr>
          <w:rFonts w:ascii="Verdana" w:hAnsi="Verdana"/>
          <w:color w:val="000000"/>
          <w:shd w:val="clear" w:color="auto" w:fill="FFFFFF"/>
        </w:rPr>
        <w:t xml:space="preserve">  </w:t>
      </w:r>
      <w:r>
        <w:rPr>
          <w:rFonts w:ascii="Verdana" w:eastAsia="Times New Roman" w:hAnsi="Verdana" w:cs="Helvetica"/>
          <w:color w:val="202020"/>
          <w:sz w:val="20"/>
          <w:szCs w:val="20"/>
        </w:rPr>
        <w:t xml:space="preserve">adopted </w:t>
      </w:r>
      <w:r w:rsidRPr="00201B60">
        <w:rPr>
          <w:rFonts w:ascii="Verdana" w:eastAsia="Times New Roman" w:hAnsi="Verdana" w:cs="Helvetica"/>
          <w:sz w:val="20"/>
          <w:szCs w:val="20"/>
        </w:rPr>
        <w:t xml:space="preserve">from </w:t>
      </w:r>
      <w:hyperlink r:id="rId11" w:history="1">
        <w:r w:rsidR="00FF48F3" w:rsidRPr="00201B60">
          <w:rPr>
            <w:rStyle w:val="Hyperlink"/>
            <w:rFonts w:ascii="Verdana" w:eastAsia="Times New Roman" w:hAnsi="Verdana" w:cs="Helvetica"/>
            <w:color w:val="auto"/>
            <w:sz w:val="20"/>
            <w:szCs w:val="20"/>
            <w:u w:val="none"/>
          </w:rPr>
          <w:t>https://www.ourcatholicprayers.com/magnificat.html</w:t>
        </w:r>
      </w:hyperlink>
    </w:p>
    <w:p w14:paraId="4B5C7453" w14:textId="60DA6BC6" w:rsidR="00FF48F3" w:rsidRPr="00E26284" w:rsidRDefault="00FF48F3" w:rsidP="00AC01F1">
      <w:pPr>
        <w:spacing w:after="0"/>
        <w:rPr>
          <w:rFonts w:ascii="Verdana" w:eastAsia="Times New Roman" w:hAnsi="Verdana" w:cs="Helvetica"/>
          <w:color w:val="202020"/>
          <w:sz w:val="12"/>
          <w:szCs w:val="12"/>
        </w:rPr>
      </w:pPr>
    </w:p>
    <w:p w14:paraId="3665696B" w14:textId="7751C07D" w:rsidR="00FF48F3" w:rsidRDefault="00073100" w:rsidP="00AC01F1">
      <w:pPr>
        <w:spacing w:after="0"/>
        <w:rPr>
          <w:rFonts w:ascii="Verdana" w:eastAsia="Times New Roman" w:hAnsi="Verdana" w:cs="Helvetica"/>
          <w:b/>
          <w:bCs/>
          <w:color w:val="202020"/>
          <w:sz w:val="24"/>
          <w:szCs w:val="24"/>
          <w:u w:val="single"/>
        </w:rPr>
      </w:pPr>
      <w:r>
        <w:rPr>
          <w:rFonts w:ascii="Verdana" w:eastAsia="Times New Roman" w:hAnsi="Verdana" w:cs="Helvetica"/>
          <w:b/>
          <w:bCs/>
          <w:color w:val="202020"/>
          <w:sz w:val="24"/>
          <w:szCs w:val="24"/>
          <w:u w:val="single"/>
        </w:rPr>
        <w:t>Intercessions</w:t>
      </w:r>
    </w:p>
    <w:p w14:paraId="165265BC" w14:textId="38CEED37" w:rsidR="00073100" w:rsidRDefault="00974408" w:rsidP="00AC01F1">
      <w:pPr>
        <w:spacing w:after="0"/>
        <w:rPr>
          <w:rFonts w:ascii="Verdana" w:eastAsia="Times New Roman" w:hAnsi="Verdana" w:cs="Helvetica"/>
          <w:color w:val="202020"/>
        </w:rPr>
      </w:pPr>
      <w:r>
        <w:rPr>
          <w:rFonts w:ascii="Verdana" w:eastAsia="Times New Roman" w:hAnsi="Verdana" w:cs="Helvetica"/>
          <w:b/>
          <w:bCs/>
          <w:color w:val="202020"/>
        </w:rPr>
        <w:t xml:space="preserve">Introduction:  </w:t>
      </w:r>
      <w:r w:rsidR="00073100">
        <w:rPr>
          <w:rFonts w:ascii="Verdana" w:eastAsia="Times New Roman" w:hAnsi="Verdana" w:cs="Helvetica"/>
          <w:color w:val="202020"/>
        </w:rPr>
        <w:t>Dear God, with Mary, we rejoice in your faithful</w:t>
      </w:r>
      <w:r>
        <w:rPr>
          <w:rFonts w:ascii="Verdana" w:eastAsia="Times New Roman" w:hAnsi="Verdana" w:cs="Helvetica"/>
          <w:color w:val="202020"/>
        </w:rPr>
        <w:t xml:space="preserve">, </w:t>
      </w:r>
      <w:r w:rsidR="00E26284">
        <w:rPr>
          <w:rFonts w:ascii="Verdana" w:eastAsia="Times New Roman" w:hAnsi="Verdana" w:cs="Helvetica"/>
          <w:color w:val="202020"/>
        </w:rPr>
        <w:t>extravagant</w:t>
      </w:r>
      <w:r w:rsidR="00073100">
        <w:rPr>
          <w:rFonts w:ascii="Verdana" w:eastAsia="Times New Roman" w:hAnsi="Verdana" w:cs="Helvetica"/>
          <w:color w:val="202020"/>
        </w:rPr>
        <w:t xml:space="preserve"> love, as we pray;</w:t>
      </w:r>
    </w:p>
    <w:p w14:paraId="649F3DAD" w14:textId="04153921" w:rsidR="00073100" w:rsidRDefault="00073100" w:rsidP="00073100">
      <w:pPr>
        <w:spacing w:after="0"/>
        <w:jc w:val="center"/>
        <w:rPr>
          <w:rFonts w:ascii="Verdana" w:eastAsia="Times New Roman" w:hAnsi="Verdana" w:cs="Helvetica"/>
          <w:color w:val="202020"/>
        </w:rPr>
      </w:pPr>
      <w:r>
        <w:rPr>
          <w:rFonts w:ascii="Verdana" w:eastAsia="Times New Roman" w:hAnsi="Verdana" w:cs="Helvetica"/>
          <w:b/>
          <w:bCs/>
          <w:color w:val="202020"/>
        </w:rPr>
        <w:t>Response:</w:t>
      </w:r>
      <w:r>
        <w:rPr>
          <w:rFonts w:ascii="Verdana" w:eastAsia="Times New Roman" w:hAnsi="Verdana" w:cs="Helvetica"/>
          <w:color w:val="202020"/>
        </w:rPr>
        <w:t xml:space="preserve">   God of life, hear our prayer.</w:t>
      </w:r>
    </w:p>
    <w:p w14:paraId="3D3D499B" w14:textId="00EF013E" w:rsidR="00073100" w:rsidRDefault="00073100" w:rsidP="00073100">
      <w:pPr>
        <w:spacing w:after="0"/>
        <w:rPr>
          <w:rFonts w:ascii="Verdana" w:eastAsia="Times New Roman" w:hAnsi="Verdana" w:cs="Helvetica"/>
          <w:color w:val="202020"/>
        </w:rPr>
      </w:pPr>
      <w:r>
        <w:rPr>
          <w:rFonts w:ascii="Verdana" w:eastAsia="Times New Roman" w:hAnsi="Verdana" w:cs="Helvetica"/>
          <w:color w:val="202020"/>
        </w:rPr>
        <w:t>+</w:t>
      </w:r>
      <w:r w:rsidR="00974408">
        <w:rPr>
          <w:rFonts w:ascii="Verdana" w:eastAsia="Times New Roman" w:hAnsi="Verdana" w:cs="Helvetica"/>
          <w:color w:val="202020"/>
        </w:rPr>
        <w:t>that we may follow Mary’s example of pondering the mysteries of God’s action in our lives …</w:t>
      </w:r>
    </w:p>
    <w:p w14:paraId="6C0F578D" w14:textId="74C46869" w:rsidR="00974408" w:rsidRDefault="00974408" w:rsidP="00073100">
      <w:pPr>
        <w:spacing w:after="0"/>
        <w:rPr>
          <w:rFonts w:ascii="Verdana" w:eastAsia="Times New Roman" w:hAnsi="Verdana" w:cs="Helvetica"/>
          <w:color w:val="202020"/>
        </w:rPr>
      </w:pPr>
      <w:r>
        <w:rPr>
          <w:rFonts w:ascii="Verdana" w:eastAsia="Times New Roman" w:hAnsi="Verdana" w:cs="Helvetica"/>
          <w:color w:val="202020"/>
        </w:rPr>
        <w:t xml:space="preserve">+that we may be strengthened by Mary’s </w:t>
      </w:r>
      <w:r w:rsidR="00E26284">
        <w:rPr>
          <w:rFonts w:ascii="Verdana" w:eastAsia="Times New Roman" w:hAnsi="Verdana" w:cs="Helvetica"/>
          <w:color w:val="202020"/>
        </w:rPr>
        <w:t>memories as she</w:t>
      </w:r>
      <w:r>
        <w:rPr>
          <w:rFonts w:ascii="Verdana" w:eastAsia="Times New Roman" w:hAnsi="Verdana" w:cs="Helvetica"/>
          <w:color w:val="202020"/>
        </w:rPr>
        <w:t xml:space="preserve"> follow</w:t>
      </w:r>
      <w:r w:rsidR="00E26284">
        <w:rPr>
          <w:rFonts w:ascii="Verdana" w:eastAsia="Times New Roman" w:hAnsi="Verdana" w:cs="Helvetica"/>
          <w:color w:val="202020"/>
        </w:rPr>
        <w:t>ed</w:t>
      </w:r>
      <w:r>
        <w:rPr>
          <w:rFonts w:ascii="Verdana" w:eastAsia="Times New Roman" w:hAnsi="Verdana" w:cs="Helvetica"/>
          <w:color w:val="202020"/>
        </w:rPr>
        <w:t xml:space="preserve"> Jesus throughout life …</w:t>
      </w:r>
    </w:p>
    <w:p w14:paraId="718D4312" w14:textId="13588BF5" w:rsidR="00974408" w:rsidRDefault="00974408" w:rsidP="00073100">
      <w:pPr>
        <w:spacing w:after="0"/>
        <w:rPr>
          <w:rFonts w:ascii="Verdana" w:eastAsia="Times New Roman" w:hAnsi="Verdana" w:cs="Helvetica"/>
          <w:color w:val="202020"/>
        </w:rPr>
      </w:pPr>
      <w:r>
        <w:rPr>
          <w:rFonts w:ascii="Verdana" w:eastAsia="Times New Roman" w:hAnsi="Verdana" w:cs="Helvetica"/>
          <w:color w:val="202020"/>
        </w:rPr>
        <w:t xml:space="preserve">+that we may look to Mary as a model of </w:t>
      </w:r>
      <w:r w:rsidR="00E26284">
        <w:rPr>
          <w:rFonts w:ascii="Verdana" w:eastAsia="Times New Roman" w:hAnsi="Verdana" w:cs="Helvetica"/>
          <w:color w:val="202020"/>
        </w:rPr>
        <w:t xml:space="preserve">one who </w:t>
      </w:r>
      <w:r>
        <w:rPr>
          <w:rFonts w:ascii="Verdana" w:eastAsia="Times New Roman" w:hAnsi="Verdana" w:cs="Helvetica"/>
          <w:color w:val="202020"/>
        </w:rPr>
        <w:t>hear</w:t>
      </w:r>
      <w:r w:rsidR="00E26284">
        <w:rPr>
          <w:rFonts w:ascii="Verdana" w:eastAsia="Times New Roman" w:hAnsi="Verdana" w:cs="Helvetica"/>
          <w:color w:val="202020"/>
        </w:rPr>
        <w:t>s</w:t>
      </w:r>
      <w:r>
        <w:rPr>
          <w:rFonts w:ascii="Verdana" w:eastAsia="Times New Roman" w:hAnsi="Verdana" w:cs="Helvetica"/>
          <w:color w:val="202020"/>
        </w:rPr>
        <w:t xml:space="preserve"> the Word of God and act</w:t>
      </w:r>
      <w:r w:rsidR="00E26284">
        <w:rPr>
          <w:rFonts w:ascii="Verdana" w:eastAsia="Times New Roman" w:hAnsi="Verdana" w:cs="Helvetica"/>
          <w:color w:val="202020"/>
        </w:rPr>
        <w:t>s</w:t>
      </w:r>
      <w:r>
        <w:rPr>
          <w:rFonts w:ascii="Verdana" w:eastAsia="Times New Roman" w:hAnsi="Verdana" w:cs="Helvetica"/>
          <w:color w:val="202020"/>
        </w:rPr>
        <w:t xml:space="preserve"> on it …</w:t>
      </w:r>
    </w:p>
    <w:p w14:paraId="60319289" w14:textId="03849C2A" w:rsidR="00E26284" w:rsidRDefault="00E26284" w:rsidP="00E26284">
      <w:pPr>
        <w:spacing w:after="0"/>
        <w:jc w:val="center"/>
        <w:rPr>
          <w:rFonts w:ascii="Verdana" w:eastAsia="Times New Roman" w:hAnsi="Verdana" w:cs="Helvetica"/>
          <w:color w:val="202020"/>
        </w:rPr>
      </w:pPr>
      <w:r>
        <w:rPr>
          <w:rFonts w:ascii="Verdana" w:eastAsia="Times New Roman" w:hAnsi="Verdana" w:cs="Helvetica"/>
          <w:color w:val="202020"/>
        </w:rPr>
        <w:t>(Spontaneous prayers are welcome.)</w:t>
      </w:r>
    </w:p>
    <w:p w14:paraId="402CAD26" w14:textId="7BF6D367" w:rsidR="00974408" w:rsidRPr="00E26284" w:rsidRDefault="00E26284" w:rsidP="00073100">
      <w:pPr>
        <w:spacing w:after="0"/>
        <w:rPr>
          <w:rFonts w:ascii="Verdana" w:eastAsia="Times New Roman" w:hAnsi="Verdana" w:cs="Helvetica"/>
          <w:color w:val="202020"/>
          <w:sz w:val="12"/>
          <w:szCs w:val="12"/>
        </w:rPr>
      </w:pPr>
      <w:r w:rsidRPr="00E26284">
        <w:rPr>
          <w:rFonts w:ascii="Verdana" w:eastAsia="Times New Roman" w:hAnsi="Verdana" w:cs="Helvetica"/>
          <w:noProof/>
          <w:color w:val="202020"/>
          <w:sz w:val="10"/>
          <w:szCs w:val="10"/>
        </w:rPr>
        <mc:AlternateContent>
          <mc:Choice Requires="wps">
            <w:drawing>
              <wp:anchor distT="0" distB="0" distL="114300" distR="114300" simplePos="0" relativeHeight="251660288" behindDoc="0" locked="0" layoutInCell="1" allowOverlap="1" wp14:anchorId="2D51D647" wp14:editId="52EB9A1C">
                <wp:simplePos x="0" y="0"/>
                <wp:positionH relativeFrom="column">
                  <wp:posOffset>-76200</wp:posOffset>
                </wp:positionH>
                <wp:positionV relativeFrom="paragraph">
                  <wp:posOffset>173990</wp:posOffset>
                </wp:positionV>
                <wp:extent cx="2019300" cy="1409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19300" cy="1409700"/>
                        </a:xfrm>
                        <a:prstGeom prst="rect">
                          <a:avLst/>
                        </a:prstGeom>
                        <a:solidFill>
                          <a:schemeClr val="lt1"/>
                        </a:solidFill>
                        <a:ln w="6350">
                          <a:noFill/>
                        </a:ln>
                      </wps:spPr>
                      <wps:txbx>
                        <w:txbxContent>
                          <w:p w14:paraId="26DCEB2F" w14:textId="470AC688" w:rsidR="00352E13" w:rsidRDefault="00352E13">
                            <w:r>
                              <w:rPr>
                                <w:noProof/>
                              </w:rPr>
                              <w:drawing>
                                <wp:inline distT="0" distB="0" distL="0" distR="0" wp14:anchorId="036F1B16" wp14:editId="46715185">
                                  <wp:extent cx="1830070" cy="1348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aturation sat="200000"/>
                                                    </a14:imgEffect>
                                                    <a14:imgEffect>
                                                      <a14:brightnessContrast bright="20000" contrast="40000"/>
                                                    </a14:imgEffect>
                                                  </a14:imgLayer>
                                                </a14:imgProps>
                                              </a:ext>
                                            </a:extLst>
                                          </a:blip>
                                          <a:srcRect t="6596"/>
                                          <a:stretch/>
                                        </pic:blipFill>
                                        <pic:spPr bwMode="auto">
                                          <a:xfrm>
                                            <a:off x="0" y="0"/>
                                            <a:ext cx="1830070" cy="13487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1D647" id="Text Box 4" o:spid="_x0000_s1028" type="#_x0000_t202" style="position:absolute;margin-left:-6pt;margin-top:13.7pt;width:159pt;height:11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" fillcolor="white [3201]" stroked="f" strokeweight=".5pt">
                <v:textbox>
                  <w:txbxContent>
                    <w:p w14:paraId="26DCEB2F" w14:textId="470AC688" w:rsidR="00352E13" w:rsidRDefault="00352E13">
                      <w:r>
                        <w:rPr>
                          <w:noProof/>
                        </w:rPr>
                        <w:drawing>
                          <wp:inline distT="0" distB="0" distL="0" distR="0" wp14:anchorId="036F1B16" wp14:editId="46715185">
                            <wp:extent cx="1830070" cy="1348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aturation sat="200000"/>
                                              </a14:imgEffect>
                                              <a14:imgEffect>
                                                <a14:brightnessContrast bright="20000" contrast="40000"/>
                                              </a14:imgEffect>
                                            </a14:imgLayer>
                                          </a14:imgProps>
                                        </a:ext>
                                      </a:extLst>
                                    </a:blip>
                                    <a:srcRect t="6596"/>
                                    <a:stretch/>
                                  </pic:blipFill>
                                  <pic:spPr bwMode="auto">
                                    <a:xfrm>
                                      <a:off x="0" y="0"/>
                                      <a:ext cx="1830070" cy="13487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0B8C1CE" w14:textId="2E7C2DF4" w:rsidR="00B2243A" w:rsidRDefault="006B6720" w:rsidP="00E26284">
      <w:pPr>
        <w:spacing w:after="0"/>
        <w:ind w:left="3150"/>
        <w:rPr>
          <w:rFonts w:ascii="Verdana" w:eastAsia="Times New Roman" w:hAnsi="Verdana" w:cs="Helvetica"/>
          <w:color w:val="202020"/>
        </w:rPr>
      </w:pPr>
      <w:r w:rsidRPr="006B6720">
        <w:rPr>
          <w:rFonts w:ascii="Verdana" w:eastAsia="Times New Roman" w:hAnsi="Verdana" w:cs="Helvetica"/>
          <w:b/>
          <w:bCs/>
          <w:color w:val="202020"/>
          <w:sz w:val="24"/>
          <w:szCs w:val="24"/>
          <w:u w:val="single"/>
        </w:rPr>
        <w:t>Conclusion</w:t>
      </w:r>
      <w:r>
        <w:rPr>
          <w:rFonts w:ascii="Verdana" w:eastAsia="Times New Roman" w:hAnsi="Verdana" w:cs="Helvetica"/>
          <w:color w:val="202020"/>
          <w:sz w:val="24"/>
          <w:szCs w:val="24"/>
        </w:rPr>
        <w:t xml:space="preserve">:  </w:t>
      </w:r>
      <w:r w:rsidR="00B2243A" w:rsidRPr="006B6720">
        <w:rPr>
          <w:rFonts w:ascii="Verdana" w:eastAsia="Times New Roman" w:hAnsi="Verdana" w:cs="Helvetica"/>
          <w:color w:val="202020"/>
        </w:rPr>
        <w:t>The</w:t>
      </w:r>
      <w:r w:rsidR="00B2243A" w:rsidRPr="00B2243A">
        <w:rPr>
          <w:rFonts w:ascii="Verdana" w:eastAsia="Times New Roman" w:hAnsi="Verdana" w:cs="Helvetica"/>
          <w:color w:val="202020"/>
        </w:rPr>
        <w:t xml:space="preserve"> Rosary mystically transports us to Mary’s side as she bus</w:t>
      </w:r>
      <w:r w:rsidR="005219EB">
        <w:rPr>
          <w:rFonts w:ascii="Verdana" w:eastAsia="Times New Roman" w:hAnsi="Verdana" w:cs="Helvetica"/>
          <w:color w:val="202020"/>
        </w:rPr>
        <w:t>ily</w:t>
      </w:r>
      <w:r w:rsidR="00B2243A" w:rsidRPr="00B2243A">
        <w:rPr>
          <w:rFonts w:ascii="Verdana" w:eastAsia="Times New Roman" w:hAnsi="Verdana" w:cs="Helvetica"/>
          <w:color w:val="202020"/>
        </w:rPr>
        <w:t xml:space="preserve"> watch</w:t>
      </w:r>
      <w:r w:rsidR="005219EB">
        <w:rPr>
          <w:rFonts w:ascii="Verdana" w:eastAsia="Times New Roman" w:hAnsi="Verdana" w:cs="Helvetica"/>
          <w:color w:val="202020"/>
        </w:rPr>
        <w:t>es over and guides</w:t>
      </w:r>
      <w:r w:rsidR="00B2243A" w:rsidRPr="00B2243A">
        <w:rPr>
          <w:rFonts w:ascii="Verdana" w:eastAsia="Times New Roman" w:hAnsi="Verdana" w:cs="Helvetica"/>
          <w:color w:val="202020"/>
        </w:rPr>
        <w:t xml:space="preserve"> the human growth of </w:t>
      </w:r>
      <w:r w:rsidR="000B22D6">
        <w:rPr>
          <w:rFonts w:ascii="Verdana" w:eastAsia="Times New Roman" w:hAnsi="Verdana" w:cs="Helvetica"/>
          <w:color w:val="202020"/>
        </w:rPr>
        <w:t>Jesus</w:t>
      </w:r>
      <w:r w:rsidR="00B2243A" w:rsidRPr="00B2243A">
        <w:rPr>
          <w:rFonts w:ascii="Verdana" w:eastAsia="Times New Roman" w:hAnsi="Verdana" w:cs="Helvetica"/>
          <w:color w:val="202020"/>
        </w:rPr>
        <w:t xml:space="preserve">. </w:t>
      </w:r>
      <w:r w:rsidR="005219EB">
        <w:rPr>
          <w:rFonts w:ascii="Verdana" w:eastAsia="Times New Roman" w:hAnsi="Verdana" w:cs="Helvetica"/>
          <w:color w:val="202020"/>
        </w:rPr>
        <w:t xml:space="preserve">  Our uniting ourselves with Mary</w:t>
      </w:r>
      <w:r w:rsidR="00B2243A" w:rsidRPr="00B2243A">
        <w:rPr>
          <w:rFonts w:ascii="Verdana" w:eastAsia="Times New Roman" w:hAnsi="Verdana" w:cs="Helvetica"/>
          <w:color w:val="202020"/>
        </w:rPr>
        <w:t xml:space="preserve"> enables her to </w:t>
      </w:r>
      <w:r w:rsidR="005219EB">
        <w:rPr>
          <w:rFonts w:ascii="Verdana" w:eastAsia="Times New Roman" w:hAnsi="Verdana" w:cs="Helvetica"/>
          <w:color w:val="202020"/>
        </w:rPr>
        <w:t>help</w:t>
      </w:r>
      <w:r w:rsidR="00B2243A" w:rsidRPr="00B2243A">
        <w:rPr>
          <w:rFonts w:ascii="Verdana" w:eastAsia="Times New Roman" w:hAnsi="Verdana" w:cs="Helvetica"/>
          <w:color w:val="202020"/>
        </w:rPr>
        <w:t xml:space="preserve"> mold us</w:t>
      </w:r>
      <w:r w:rsidR="005219EB">
        <w:rPr>
          <w:rFonts w:ascii="Verdana" w:eastAsia="Times New Roman" w:hAnsi="Verdana" w:cs="Helvetica"/>
          <w:color w:val="202020"/>
        </w:rPr>
        <w:t>,</w:t>
      </w:r>
      <w:r w:rsidR="00B2243A" w:rsidRPr="00B2243A">
        <w:rPr>
          <w:rFonts w:ascii="Verdana" w:eastAsia="Times New Roman" w:hAnsi="Verdana" w:cs="Helvetica"/>
          <w:color w:val="202020"/>
        </w:rPr>
        <w:t xml:space="preserve"> with the same care, until </w:t>
      </w:r>
      <w:r w:rsidR="000B22D6">
        <w:rPr>
          <w:rFonts w:ascii="Verdana" w:eastAsia="Times New Roman" w:hAnsi="Verdana" w:cs="Helvetica"/>
          <w:color w:val="202020"/>
        </w:rPr>
        <w:t>Jesus</w:t>
      </w:r>
      <w:r w:rsidR="00B2243A" w:rsidRPr="00B2243A">
        <w:rPr>
          <w:rFonts w:ascii="Verdana" w:eastAsia="Times New Roman" w:hAnsi="Verdana" w:cs="Helvetica"/>
          <w:color w:val="202020"/>
        </w:rPr>
        <w:t xml:space="preserve"> is “</w:t>
      </w:r>
      <w:r w:rsidR="00B2243A" w:rsidRPr="000B22D6">
        <w:rPr>
          <w:rFonts w:ascii="Verdana" w:eastAsia="Times New Roman" w:hAnsi="Verdana" w:cs="Helvetica"/>
          <w:i/>
          <w:iCs/>
          <w:color w:val="202020"/>
        </w:rPr>
        <w:t>fully formed</w:t>
      </w:r>
      <w:r w:rsidR="00B2243A" w:rsidRPr="00B2243A">
        <w:rPr>
          <w:rFonts w:ascii="Verdana" w:eastAsia="Times New Roman" w:hAnsi="Verdana" w:cs="Helvetica"/>
          <w:color w:val="202020"/>
        </w:rPr>
        <w:t>” in us</w:t>
      </w:r>
      <w:r w:rsidR="000B22D6">
        <w:rPr>
          <w:rFonts w:ascii="Verdana" w:eastAsia="Times New Roman" w:hAnsi="Verdana" w:cs="Helvetica"/>
          <w:color w:val="202020"/>
        </w:rPr>
        <w:t>.</w:t>
      </w:r>
      <w:r w:rsidR="00B2243A" w:rsidRPr="00B2243A">
        <w:rPr>
          <w:rFonts w:ascii="Verdana" w:eastAsia="Times New Roman" w:hAnsi="Verdana" w:cs="Helvetica"/>
          <w:color w:val="202020"/>
        </w:rPr>
        <w:t xml:space="preserve"> </w:t>
      </w:r>
      <w:r w:rsidR="00B2243A" w:rsidRPr="000B22D6">
        <w:rPr>
          <w:rFonts w:ascii="Verdana" w:eastAsia="Times New Roman" w:hAnsi="Verdana" w:cs="Helvetica"/>
          <w:color w:val="202020"/>
          <w:sz w:val="20"/>
          <w:szCs w:val="20"/>
        </w:rPr>
        <w:t>(Gal</w:t>
      </w:r>
      <w:r w:rsidR="000B22D6" w:rsidRPr="000B22D6">
        <w:rPr>
          <w:rFonts w:ascii="Verdana" w:eastAsia="Times New Roman" w:hAnsi="Verdana" w:cs="Helvetica"/>
          <w:color w:val="202020"/>
          <w:sz w:val="20"/>
          <w:szCs w:val="20"/>
        </w:rPr>
        <w:t>atians</w:t>
      </w:r>
      <w:r w:rsidR="00B2243A" w:rsidRPr="000B22D6">
        <w:rPr>
          <w:rFonts w:ascii="Verdana" w:eastAsia="Times New Roman" w:hAnsi="Verdana" w:cs="Helvetica"/>
          <w:color w:val="202020"/>
          <w:sz w:val="20"/>
          <w:szCs w:val="20"/>
        </w:rPr>
        <w:t xml:space="preserve"> 4:19) </w:t>
      </w:r>
      <w:r w:rsidR="005219EB">
        <w:rPr>
          <w:rFonts w:ascii="Verdana" w:eastAsia="Times New Roman" w:hAnsi="Verdana" w:cs="Helvetica"/>
          <w:color w:val="202020"/>
          <w:sz w:val="20"/>
          <w:szCs w:val="20"/>
        </w:rPr>
        <w:t xml:space="preserve"> </w:t>
      </w:r>
      <w:r w:rsidR="00B2243A" w:rsidRPr="00B2243A">
        <w:rPr>
          <w:rFonts w:ascii="Verdana" w:eastAsia="Times New Roman" w:hAnsi="Verdana" w:cs="Helvetica"/>
          <w:color w:val="202020"/>
        </w:rPr>
        <w:t>Th</w:t>
      </w:r>
      <w:r w:rsidR="005219EB">
        <w:rPr>
          <w:rFonts w:ascii="Verdana" w:eastAsia="Times New Roman" w:hAnsi="Verdana" w:cs="Helvetica"/>
          <w:color w:val="202020"/>
        </w:rPr>
        <w:t>u</w:t>
      </w:r>
      <w:r w:rsidR="00B2243A" w:rsidRPr="00B2243A">
        <w:rPr>
          <w:rFonts w:ascii="Verdana" w:eastAsia="Times New Roman" w:hAnsi="Verdana" w:cs="Helvetica"/>
          <w:color w:val="202020"/>
        </w:rPr>
        <w:t xml:space="preserve">s Mary, totally grounded in </w:t>
      </w:r>
      <w:r w:rsidR="005219EB">
        <w:rPr>
          <w:rFonts w:ascii="Verdana" w:eastAsia="Times New Roman" w:hAnsi="Verdana" w:cs="Helvetica"/>
          <w:color w:val="202020"/>
        </w:rPr>
        <w:t>Jesus,</w:t>
      </w:r>
      <w:r w:rsidR="00B2243A" w:rsidRPr="00B2243A">
        <w:rPr>
          <w:rFonts w:ascii="Verdana" w:eastAsia="Times New Roman" w:hAnsi="Verdana" w:cs="Helvetica"/>
          <w:color w:val="202020"/>
        </w:rPr>
        <w:t xml:space="preserve"> </w:t>
      </w:r>
      <w:r w:rsidR="005219EB">
        <w:rPr>
          <w:rFonts w:ascii="Verdana" w:eastAsia="Times New Roman" w:hAnsi="Verdana" w:cs="Helvetica"/>
          <w:color w:val="202020"/>
        </w:rPr>
        <w:t xml:space="preserve">always </w:t>
      </w:r>
      <w:r w:rsidR="000B22D6">
        <w:rPr>
          <w:rFonts w:ascii="Verdana" w:eastAsia="Times New Roman" w:hAnsi="Verdana" w:cs="Helvetica"/>
          <w:color w:val="202020"/>
        </w:rPr>
        <w:t>leads us to her Son.</w:t>
      </w:r>
      <w:r w:rsidR="005219EB">
        <w:rPr>
          <w:rFonts w:ascii="Verdana" w:eastAsia="Times New Roman" w:hAnsi="Verdana" w:cs="Helvetica"/>
          <w:color w:val="202020"/>
        </w:rPr>
        <w:t xml:space="preserve">  The rosary allows us to ponder with Mary her</w:t>
      </w:r>
      <w:r w:rsidR="00B2243A" w:rsidRPr="00B2243A">
        <w:rPr>
          <w:rFonts w:ascii="Verdana" w:eastAsia="Times New Roman" w:hAnsi="Verdana" w:cs="Helvetica"/>
          <w:color w:val="202020"/>
        </w:rPr>
        <w:t xml:space="preserve"> memories of Jesus</w:t>
      </w:r>
      <w:r w:rsidR="005219EB">
        <w:rPr>
          <w:rFonts w:ascii="Verdana" w:eastAsia="Times New Roman" w:hAnsi="Verdana" w:cs="Helvetica"/>
          <w:color w:val="202020"/>
        </w:rPr>
        <w:t>, m</w:t>
      </w:r>
      <w:r w:rsidR="00B2243A" w:rsidRPr="00B2243A">
        <w:rPr>
          <w:rFonts w:ascii="Verdana" w:eastAsia="Times New Roman" w:hAnsi="Verdana" w:cs="Helvetica"/>
          <w:color w:val="202020"/>
        </w:rPr>
        <w:t xml:space="preserve">emories which she </w:t>
      </w:r>
      <w:r w:rsidR="005219EB">
        <w:rPr>
          <w:rFonts w:ascii="Verdana" w:eastAsia="Times New Roman" w:hAnsi="Verdana" w:cs="Helvetica"/>
          <w:color w:val="202020"/>
        </w:rPr>
        <w:t>held</w:t>
      </w:r>
      <w:r w:rsidR="00B2243A" w:rsidRPr="00B2243A">
        <w:rPr>
          <w:rFonts w:ascii="Verdana" w:eastAsia="Times New Roman" w:hAnsi="Verdana" w:cs="Helvetica"/>
          <w:color w:val="202020"/>
        </w:rPr>
        <w:t xml:space="preserve"> in her heart. </w:t>
      </w:r>
      <w:r w:rsidR="005219EB">
        <w:rPr>
          <w:rFonts w:ascii="Verdana" w:eastAsia="Times New Roman" w:hAnsi="Verdana" w:cs="Helvetica"/>
          <w:color w:val="202020"/>
        </w:rPr>
        <w:t xml:space="preserve"> </w:t>
      </w:r>
      <w:r w:rsidR="00960644">
        <w:rPr>
          <w:rFonts w:ascii="Verdana" w:eastAsia="Times New Roman" w:hAnsi="Verdana" w:cs="Helvetica"/>
          <w:color w:val="202020"/>
        </w:rPr>
        <w:t xml:space="preserve"> </w:t>
      </w:r>
      <w:r w:rsidR="005219EB">
        <w:rPr>
          <w:rFonts w:ascii="Verdana" w:eastAsia="Times New Roman" w:hAnsi="Verdana" w:cs="Helvetica"/>
          <w:color w:val="202020"/>
        </w:rPr>
        <w:t>T</w:t>
      </w:r>
      <w:r w:rsidR="00B2243A" w:rsidRPr="00B2243A">
        <w:rPr>
          <w:rFonts w:ascii="Verdana" w:eastAsia="Times New Roman" w:hAnsi="Verdana" w:cs="Helvetica"/>
          <w:color w:val="202020"/>
        </w:rPr>
        <w:t>he rosary</w:t>
      </w:r>
      <w:r w:rsidR="00960644">
        <w:rPr>
          <w:rFonts w:ascii="Verdana" w:eastAsia="Times New Roman" w:hAnsi="Verdana" w:cs="Helvetica"/>
          <w:color w:val="202020"/>
        </w:rPr>
        <w:t xml:space="preserve"> then </w:t>
      </w:r>
      <w:r w:rsidR="00B2243A" w:rsidRPr="00B2243A">
        <w:rPr>
          <w:rFonts w:ascii="Verdana" w:eastAsia="Times New Roman" w:hAnsi="Verdana" w:cs="Helvetica"/>
          <w:color w:val="202020"/>
        </w:rPr>
        <w:t>invit</w:t>
      </w:r>
      <w:r w:rsidR="00960644">
        <w:rPr>
          <w:rFonts w:ascii="Verdana" w:eastAsia="Times New Roman" w:hAnsi="Verdana" w:cs="Helvetica"/>
          <w:color w:val="202020"/>
        </w:rPr>
        <w:t>es us</w:t>
      </w:r>
      <w:r w:rsidR="00B2243A" w:rsidRPr="00B2243A">
        <w:rPr>
          <w:rFonts w:ascii="Verdana" w:eastAsia="Times New Roman" w:hAnsi="Verdana" w:cs="Helvetica"/>
          <w:color w:val="202020"/>
        </w:rPr>
        <w:t xml:space="preserve"> to look</w:t>
      </w:r>
      <w:r w:rsidR="00960644">
        <w:rPr>
          <w:rFonts w:ascii="Verdana" w:eastAsia="Times New Roman" w:hAnsi="Verdana" w:cs="Helvetica"/>
          <w:color w:val="202020"/>
        </w:rPr>
        <w:t>,</w:t>
      </w:r>
      <w:r w:rsidR="00B2243A" w:rsidRPr="00B2243A">
        <w:rPr>
          <w:rFonts w:ascii="Verdana" w:eastAsia="Times New Roman" w:hAnsi="Verdana" w:cs="Helvetica"/>
          <w:color w:val="202020"/>
        </w:rPr>
        <w:t xml:space="preserve"> through her mother’s eyes at Jesus, the center of her life!</w:t>
      </w:r>
    </w:p>
    <w:p w14:paraId="3C2B76D2" w14:textId="01F3FB62" w:rsidR="00D03316" w:rsidRPr="005E4B3C" w:rsidRDefault="00D03316" w:rsidP="00FF48F3">
      <w:pPr>
        <w:spacing w:after="0" w:line="216" w:lineRule="auto"/>
        <w:ind w:left="3067"/>
        <w:jc w:val="right"/>
        <w:rPr>
          <w:rFonts w:ascii="Verdana" w:hAnsi="Verdana" w:cs="Arial"/>
          <w:sz w:val="20"/>
          <w:szCs w:val="20"/>
        </w:rPr>
      </w:pPr>
      <w:r w:rsidRPr="005E4B3C">
        <w:rPr>
          <w:rFonts w:ascii="Verdana" w:hAnsi="Verdana" w:cs="Arial"/>
          <w:sz w:val="20"/>
          <w:szCs w:val="20"/>
        </w:rPr>
        <w:t>gleaned from John Freund, CM, Vincentian Mindwalk, 10/4/21</w:t>
      </w:r>
    </w:p>
    <w:p w14:paraId="742928B4" w14:textId="77777777" w:rsidR="00D03316" w:rsidRPr="005E4B3C" w:rsidRDefault="00D03316" w:rsidP="00D03316">
      <w:pPr>
        <w:jc w:val="right"/>
        <w:rPr>
          <w:rFonts w:ascii="Verdana" w:hAnsi="Verdana" w:cs="Arial"/>
          <w:sz w:val="20"/>
          <w:szCs w:val="20"/>
        </w:rPr>
      </w:pPr>
      <w:r w:rsidRPr="005E4B3C">
        <w:rPr>
          <w:rFonts w:ascii="Verdana" w:hAnsi="Verdana" w:cs="Arial"/>
          <w:sz w:val="20"/>
          <w:szCs w:val="20"/>
        </w:rPr>
        <w:t>https://johnfreund.net/2021/10/04/marys-memories-the-rosary-as-her-scrapbook/</w:t>
      </w:r>
    </w:p>
    <w:p w14:paraId="07FF9CA5" w14:textId="1901E0A3" w:rsidR="00D03316" w:rsidRPr="00B544EE" w:rsidRDefault="00356290" w:rsidP="00FF48F3">
      <w:pPr>
        <w:spacing w:after="0" w:line="216" w:lineRule="auto"/>
        <w:rPr>
          <w:rFonts w:ascii="Verdana" w:eastAsia="Times New Roman" w:hAnsi="Verdana" w:cs="Helvetica"/>
          <w:color w:val="202020"/>
        </w:rPr>
      </w:pPr>
      <w:r>
        <w:rPr>
          <w:rFonts w:ascii="Verdana" w:eastAsia="Times New Roman" w:hAnsi="Verdana" w:cs="Helvetica"/>
          <w:b/>
          <w:bCs/>
          <w:color w:val="202020"/>
          <w:sz w:val="24"/>
          <w:szCs w:val="24"/>
          <w:u w:val="single"/>
        </w:rPr>
        <w:t>Prayer</w:t>
      </w:r>
      <w:r>
        <w:rPr>
          <w:rFonts w:ascii="Verdana" w:eastAsia="Times New Roman" w:hAnsi="Verdana" w:cs="Helvetica"/>
          <w:color w:val="202020"/>
          <w:sz w:val="24"/>
          <w:szCs w:val="24"/>
        </w:rPr>
        <w:t>:</w:t>
      </w:r>
      <w:r>
        <w:rPr>
          <w:rFonts w:ascii="Verdana" w:eastAsia="Times New Roman" w:hAnsi="Verdana" w:cs="Helvetica"/>
          <w:color w:val="202020"/>
          <w:sz w:val="20"/>
          <w:szCs w:val="20"/>
        </w:rPr>
        <w:t xml:space="preserve"> </w:t>
      </w:r>
      <w:r w:rsidRPr="00356290">
        <w:rPr>
          <w:rFonts w:ascii="Verdana" w:eastAsia="Times New Roman" w:hAnsi="Verdana" w:cs="Helvetica"/>
          <w:color w:val="202020"/>
        </w:rPr>
        <w:t>(together)</w:t>
      </w:r>
      <w:r>
        <w:rPr>
          <w:rFonts w:ascii="Verdana" w:eastAsia="Times New Roman" w:hAnsi="Verdana" w:cs="Helvetica"/>
          <w:color w:val="202020"/>
        </w:rPr>
        <w:t xml:space="preserve">  </w:t>
      </w:r>
      <w:r w:rsidRPr="00B544EE">
        <w:rPr>
          <w:rFonts w:ascii="Verdana" w:eastAsia="Times New Roman" w:hAnsi="Verdana" w:cs="Helvetica"/>
          <w:color w:val="202020"/>
        </w:rPr>
        <w:t>Pour forth, we beseech you, O God, your grace into our hearts, that we, to whom the Incarnation of Jesus, your Son, was made known by the message of the angel Gabriel, may, through the intercession of the Blessed V</w:t>
      </w:r>
      <w:r w:rsidR="005E4B3C" w:rsidRPr="00B544EE">
        <w:rPr>
          <w:rFonts w:ascii="Verdana" w:eastAsia="Times New Roman" w:hAnsi="Verdana" w:cs="Helvetica"/>
          <w:color w:val="202020"/>
        </w:rPr>
        <w:t>irgin Mary, by his Passion and Cross, be brought to the glory of his Resurrection, who lives and reigns with you in the unity of the Holy Spirit, God, forever and ever.  Amen.</w:t>
      </w:r>
    </w:p>
    <w:p w14:paraId="08EBB4EF" w14:textId="2091EB70" w:rsidR="005E4B3C" w:rsidRPr="005E4B3C" w:rsidRDefault="005E4B3C" w:rsidP="00201B60">
      <w:pPr>
        <w:spacing w:after="60"/>
        <w:jc w:val="right"/>
        <w:rPr>
          <w:rFonts w:ascii="Verdana" w:eastAsia="Times New Roman" w:hAnsi="Verdana" w:cs="Helvetica"/>
          <w:color w:val="202020"/>
          <w:sz w:val="20"/>
          <w:szCs w:val="20"/>
        </w:rPr>
      </w:pPr>
      <w:r>
        <w:rPr>
          <w:rFonts w:ascii="Verdana" w:eastAsia="Times New Roman" w:hAnsi="Verdana" w:cs="Helvetica"/>
          <w:color w:val="202020"/>
          <w:sz w:val="20"/>
          <w:szCs w:val="20"/>
        </w:rPr>
        <w:t>adapted from the Collect on the feast of Our Lady of the Rosary, October 7</w:t>
      </w:r>
    </w:p>
    <w:p w14:paraId="1F614C2C" w14:textId="77777777" w:rsidR="00B36FA0" w:rsidRPr="00C35E3A" w:rsidRDefault="00B36FA0" w:rsidP="00012504">
      <w:pPr>
        <w:spacing w:after="0" w:line="180" w:lineRule="auto"/>
        <w:jc w:val="center"/>
        <w:rPr>
          <w:rFonts w:cs="Arial"/>
          <w:sz w:val="24"/>
          <w:szCs w:val="24"/>
        </w:rPr>
      </w:pPr>
      <w:r>
        <w:rPr>
          <w:rFonts w:cs="Arial"/>
          <w:sz w:val="24"/>
          <w:szCs w:val="24"/>
        </w:rPr>
        <w:t xml:space="preserve">                                                     </w:t>
      </w:r>
      <w:r w:rsidRPr="00C35E3A">
        <w:rPr>
          <w:rFonts w:cs="Arial"/>
          <w:sz w:val="24"/>
          <w:szCs w:val="24"/>
        </w:rPr>
        <w:t>* * * * * * * * * * * * * * * * * * * * * * * * * * * * * * * * * *</w:t>
      </w:r>
    </w:p>
    <w:p w14:paraId="72B3FC5D" w14:textId="77777777" w:rsidR="00B36FA0" w:rsidRPr="00B36FA0" w:rsidRDefault="00B36FA0" w:rsidP="00201B60">
      <w:pPr>
        <w:spacing w:after="0" w:line="192" w:lineRule="auto"/>
        <w:rPr>
          <w:rFonts w:ascii="Verdana" w:hAnsi="Verdana" w:cs="Arial"/>
          <w:sz w:val="20"/>
          <w:szCs w:val="20"/>
        </w:rPr>
      </w:pPr>
      <w:r w:rsidRPr="00B36FA0">
        <w:rPr>
          <w:rFonts w:ascii="Verdana" w:hAnsi="Verdana" w:cs="Arial"/>
          <w:b/>
          <w:sz w:val="28"/>
          <w:szCs w:val="28"/>
          <w:u w:val="single"/>
        </w:rPr>
        <w:t>Prayer Texts</w:t>
      </w:r>
      <w:r w:rsidRPr="00B36FA0">
        <w:rPr>
          <w:rFonts w:ascii="Verdana" w:hAnsi="Verdana" w:cs="Arial"/>
          <w:b/>
          <w:sz w:val="28"/>
          <w:szCs w:val="28"/>
        </w:rPr>
        <w:t xml:space="preserve">  </w:t>
      </w:r>
    </w:p>
    <w:p w14:paraId="4E7160CD" w14:textId="65C4DF0A" w:rsidR="00012504" w:rsidRDefault="00B36FA0" w:rsidP="00201B60">
      <w:pPr>
        <w:spacing w:after="0"/>
        <w:ind w:firstLine="720"/>
        <w:rPr>
          <w:rFonts w:ascii="Verdana" w:hAnsi="Verdana" w:cs="Arial"/>
          <w:sz w:val="20"/>
          <w:szCs w:val="20"/>
        </w:rPr>
      </w:pPr>
      <w:r w:rsidRPr="00B36FA0">
        <w:rPr>
          <w:rFonts w:ascii="Verdana" w:hAnsi="Verdana" w:cs="Arial"/>
          <w:color w:val="000000"/>
          <w:sz w:val="24"/>
          <w:szCs w:val="24"/>
        </w:rPr>
        <w:t xml:space="preserve">Luke 2: 19  “Mary treasured all … in her heart.” </w:t>
      </w:r>
    </w:p>
    <w:p w14:paraId="06F5396D" w14:textId="330BC4DE" w:rsidR="00B36FA0" w:rsidRPr="00B36FA0" w:rsidRDefault="00B36FA0" w:rsidP="00201B60">
      <w:pPr>
        <w:spacing w:after="60"/>
        <w:ind w:firstLine="720"/>
        <w:rPr>
          <w:rFonts w:ascii="Verdana" w:hAnsi="Verdana"/>
          <w:sz w:val="24"/>
          <w:szCs w:val="24"/>
        </w:rPr>
      </w:pPr>
      <w:r w:rsidRPr="00B36FA0">
        <w:rPr>
          <w:rFonts w:ascii="Verdana" w:hAnsi="Verdana" w:cs="Arial"/>
          <w:color w:val="000000"/>
          <w:sz w:val="24"/>
          <w:szCs w:val="24"/>
        </w:rPr>
        <w:t xml:space="preserve">John </w:t>
      </w:r>
      <w:r w:rsidR="00012504">
        <w:rPr>
          <w:rFonts w:ascii="Verdana" w:hAnsi="Verdana" w:cs="Arial"/>
          <w:color w:val="000000"/>
          <w:sz w:val="24"/>
          <w:szCs w:val="24"/>
        </w:rPr>
        <w:t>2</w:t>
      </w:r>
      <w:r w:rsidRPr="00B36FA0">
        <w:rPr>
          <w:rFonts w:ascii="Verdana" w:hAnsi="Verdana" w:cs="Arial"/>
          <w:color w:val="000000"/>
          <w:sz w:val="24"/>
          <w:szCs w:val="24"/>
        </w:rPr>
        <w:t xml:space="preserve">: </w:t>
      </w:r>
      <w:r w:rsidR="00012504">
        <w:rPr>
          <w:rFonts w:ascii="Verdana" w:hAnsi="Verdana" w:cs="Arial"/>
          <w:color w:val="000000"/>
          <w:sz w:val="24"/>
          <w:szCs w:val="24"/>
        </w:rPr>
        <w:t xml:space="preserve">5   </w:t>
      </w:r>
      <w:r w:rsidRPr="00B36FA0">
        <w:rPr>
          <w:rFonts w:ascii="Verdana" w:hAnsi="Verdana" w:cs="Arial"/>
          <w:color w:val="000000"/>
          <w:sz w:val="24"/>
          <w:szCs w:val="24"/>
        </w:rPr>
        <w:t xml:space="preserve"> “</w:t>
      </w:r>
      <w:r w:rsidR="00012504">
        <w:rPr>
          <w:rFonts w:ascii="Verdana" w:hAnsi="Verdana" w:cs="Arial"/>
          <w:color w:val="000000"/>
          <w:sz w:val="24"/>
          <w:szCs w:val="24"/>
        </w:rPr>
        <w:t>Do whatever he tells you.</w:t>
      </w:r>
      <w:r w:rsidRPr="00B36FA0">
        <w:rPr>
          <w:rFonts w:ascii="Verdana" w:hAnsi="Verdana" w:cs="Arial"/>
          <w:color w:val="000000"/>
          <w:sz w:val="24"/>
          <w:szCs w:val="24"/>
        </w:rPr>
        <w:t>”</w:t>
      </w:r>
    </w:p>
    <w:p w14:paraId="55AB2AD9" w14:textId="26923673" w:rsidR="005E4B3C" w:rsidRPr="00B36FA0" w:rsidRDefault="00B36FA0" w:rsidP="00201B60">
      <w:pPr>
        <w:pStyle w:val="Default"/>
        <w:ind w:left="2160"/>
        <w:jc w:val="right"/>
        <w:rPr>
          <w:rFonts w:ascii="Verdana" w:hAnsi="Verdana"/>
        </w:rPr>
      </w:pPr>
      <w:r w:rsidRPr="00B36FA0">
        <w:rPr>
          <w:rFonts w:ascii="Verdana" w:hAnsi="Verdana"/>
          <w:sz w:val="20"/>
          <w:szCs w:val="20"/>
        </w:rPr>
        <w:t xml:space="preserve">prepared for the Ladies of Charity by Sister Carol Schumer, D.C., </w:t>
      </w:r>
      <w:r w:rsidR="00012504">
        <w:rPr>
          <w:rFonts w:ascii="Verdana" w:hAnsi="Verdana"/>
          <w:sz w:val="20"/>
          <w:szCs w:val="20"/>
        </w:rPr>
        <w:t>October</w:t>
      </w:r>
    </w:p>
    <w:sectPr w:rsidR="005E4B3C" w:rsidRPr="00B36FA0" w:rsidSect="00A57E88">
      <w:pgSz w:w="12240" w:h="15840"/>
      <w:pgMar w:top="99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D5D"/>
      </v:shape>
    </w:pict>
  </w:numPicBullet>
  <w:abstractNum w:abstractNumId="0" w15:restartNumberingAfterBreak="0">
    <w:nsid w:val="10EF44D9"/>
    <w:multiLevelType w:val="multilevel"/>
    <w:tmpl w:val="EE54B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DD66F4"/>
    <w:multiLevelType w:val="hybridMultilevel"/>
    <w:tmpl w:val="EF7E43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200820"/>
    <w:multiLevelType w:val="hybridMultilevel"/>
    <w:tmpl w:val="87B48E80"/>
    <w:lvl w:ilvl="0" w:tplc="ED4E5976">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16cid:durableId="1349062652">
    <w:abstractNumId w:val="0"/>
  </w:num>
  <w:num w:numId="2" w16cid:durableId="291636955">
    <w:abstractNumId w:val="1"/>
  </w:num>
  <w:num w:numId="3" w16cid:durableId="1178615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E30"/>
    <w:rsid w:val="00012504"/>
    <w:rsid w:val="00073100"/>
    <w:rsid w:val="000B22D6"/>
    <w:rsid w:val="00201B60"/>
    <w:rsid w:val="00352E13"/>
    <w:rsid w:val="00356290"/>
    <w:rsid w:val="005219EB"/>
    <w:rsid w:val="00593E65"/>
    <w:rsid w:val="005A652F"/>
    <w:rsid w:val="005E4B3C"/>
    <w:rsid w:val="006776EA"/>
    <w:rsid w:val="006B6720"/>
    <w:rsid w:val="006C70A7"/>
    <w:rsid w:val="00711E30"/>
    <w:rsid w:val="00742641"/>
    <w:rsid w:val="007778B8"/>
    <w:rsid w:val="007C6B7E"/>
    <w:rsid w:val="007F47A3"/>
    <w:rsid w:val="00823538"/>
    <w:rsid w:val="008A5288"/>
    <w:rsid w:val="00960644"/>
    <w:rsid w:val="00974408"/>
    <w:rsid w:val="009F2729"/>
    <w:rsid w:val="00A167D4"/>
    <w:rsid w:val="00A57E88"/>
    <w:rsid w:val="00AC01F1"/>
    <w:rsid w:val="00AF7053"/>
    <w:rsid w:val="00B2243A"/>
    <w:rsid w:val="00B36FA0"/>
    <w:rsid w:val="00B544EE"/>
    <w:rsid w:val="00CD52D4"/>
    <w:rsid w:val="00D03316"/>
    <w:rsid w:val="00DE00EA"/>
    <w:rsid w:val="00DF7A25"/>
    <w:rsid w:val="00E26284"/>
    <w:rsid w:val="00E353E2"/>
    <w:rsid w:val="00EC11D5"/>
    <w:rsid w:val="00FB667D"/>
    <w:rsid w:val="00FF4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9CBE4"/>
  <w15:chartTrackingRefBased/>
  <w15:docId w15:val="{7021B9F4-69D4-48B2-94D3-FF89EEBC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288"/>
    <w:pPr>
      <w:ind w:left="720"/>
      <w:contextualSpacing/>
    </w:pPr>
  </w:style>
  <w:style w:type="character" w:styleId="Hyperlink">
    <w:name w:val="Hyperlink"/>
    <w:basedOn w:val="DefaultParagraphFont"/>
    <w:uiPriority w:val="99"/>
    <w:unhideWhenUsed/>
    <w:rsid w:val="00AC01F1"/>
    <w:rPr>
      <w:color w:val="0563C1" w:themeColor="hyperlink"/>
      <w:u w:val="single"/>
    </w:rPr>
  </w:style>
  <w:style w:type="character" w:styleId="UnresolvedMention">
    <w:name w:val="Unresolved Mention"/>
    <w:basedOn w:val="DefaultParagraphFont"/>
    <w:uiPriority w:val="99"/>
    <w:semiHidden/>
    <w:unhideWhenUsed/>
    <w:rsid w:val="00AC01F1"/>
    <w:rPr>
      <w:color w:val="605E5C"/>
      <w:shd w:val="clear" w:color="auto" w:fill="E1DFDD"/>
    </w:rPr>
  </w:style>
  <w:style w:type="paragraph" w:customStyle="1" w:styleId="Default">
    <w:name w:val="Default"/>
    <w:rsid w:val="00B36FA0"/>
    <w:pPr>
      <w:autoSpaceDE w:val="0"/>
      <w:autoSpaceDN w:val="0"/>
      <w:adjustRightInd w:val="0"/>
      <w:spacing w:after="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0.jpeg"/><Relationship Id="rId11" Type="http://schemas.openxmlformats.org/officeDocument/2006/relationships/hyperlink" Target="https://www.ourcatholicprayers.com/magnificat.html" TargetMode="External"/><Relationship Id="rId5" Type="http://schemas.openxmlformats.org/officeDocument/2006/relationships/image" Target="media/image2.jpeg"/><Relationship Id="rId15" Type="http://schemas.microsoft.com/office/2007/relationships/hdphoto" Target="media/hdphoto20.wdp"/><Relationship Id="rId10"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829</Words>
  <Characters>4728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2</cp:revision>
  <dcterms:created xsi:type="dcterms:W3CDTF">2023-09-27T14:52:00Z</dcterms:created>
  <dcterms:modified xsi:type="dcterms:W3CDTF">2023-09-27T14:52:00Z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2023-09-27T14:52:14Z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b6ae3e8c-e97f-42a7-af10-7234ab2a6097</vt:lpwstr>
  </property>
  <property fmtid="{D5CDD505-2E9C-101B-9397-08002B2CF9AE}" pid="7" name="MSIP_Label_defa4170-0d19-0005-0004-bc88714345d2_ActionId">
    <vt:lpwstr>fd78e909-dac0-439b-a1e8-a7d7864a6475</vt:lpwstr>
  </property>
  <property fmtid="{D5CDD505-2E9C-101B-9397-08002B2CF9AE}" pid="8" name="MSIP_Label_defa4170-0d19-0005-0004-bc88714345d2_ContentBits">
    <vt:lpwstr>0</vt:lpwstr>
  </property>
</Properties>
</file>