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86B8" w14:textId="063E2349" w:rsidR="002E5E6E" w:rsidRPr="009F165F" w:rsidRDefault="000E5296" w:rsidP="005329B6">
      <w:pPr>
        <w:pStyle w:val="Heading1"/>
        <w:shd w:val="clear" w:color="auto" w:fill="FFFFFF"/>
        <w:spacing w:before="0" w:line="240" w:lineRule="atLeast"/>
        <w:jc w:val="center"/>
        <w:textAlignment w:val="baseline"/>
        <w:rPr>
          <w:rFonts w:ascii="Arial" w:hAnsi="Arial" w:cs="Arial"/>
          <w:b/>
          <w:bCs/>
          <w:color w:val="auto"/>
          <w:sz w:val="36"/>
          <w:szCs w:val="36"/>
          <w:lang w:val="fr-FR"/>
        </w:rPr>
      </w:pPr>
      <w:proofErr w:type="spellStart"/>
      <w:r w:rsidRPr="00A34F57">
        <w:rPr>
          <w:rFonts w:ascii="Arial" w:hAnsi="Arial" w:cs="Arial"/>
          <w:b/>
          <w:bCs/>
          <w:color w:val="002060"/>
          <w:sz w:val="40"/>
          <w:szCs w:val="40"/>
          <w:u w:val="single"/>
          <w:lang w:val="fr-FR"/>
        </w:rPr>
        <w:t>Vincent’s</w:t>
      </w:r>
      <w:proofErr w:type="spellEnd"/>
      <w:r w:rsidRPr="00A34F57">
        <w:rPr>
          <w:rFonts w:ascii="Arial" w:hAnsi="Arial" w:cs="Arial"/>
          <w:b/>
          <w:bCs/>
          <w:color w:val="002060"/>
          <w:sz w:val="40"/>
          <w:szCs w:val="40"/>
          <w:u w:val="single"/>
          <w:lang w:val="fr-FR"/>
        </w:rPr>
        <w:t xml:space="preserve"> </w:t>
      </w:r>
      <w:proofErr w:type="gramStart"/>
      <w:r w:rsidRPr="00A34F57">
        <w:rPr>
          <w:rFonts w:ascii="Arial" w:hAnsi="Arial" w:cs="Arial"/>
          <w:b/>
          <w:bCs/>
          <w:color w:val="002060"/>
          <w:sz w:val="40"/>
          <w:szCs w:val="40"/>
          <w:u w:val="single"/>
          <w:lang w:val="fr-FR"/>
        </w:rPr>
        <w:t>Questions</w:t>
      </w:r>
      <w:r w:rsidR="009F165F" w:rsidRPr="00A34F57">
        <w:rPr>
          <w:rFonts w:ascii="Arial" w:hAnsi="Arial" w:cs="Arial"/>
          <w:b/>
          <w:bCs/>
          <w:color w:val="002060"/>
          <w:sz w:val="40"/>
          <w:szCs w:val="40"/>
          <w:lang w:val="fr-FR"/>
        </w:rPr>
        <w:t>:</w:t>
      </w:r>
      <w:proofErr w:type="gramEnd"/>
      <w:r w:rsidR="009F165F" w:rsidRPr="00A34F57">
        <w:rPr>
          <w:rFonts w:ascii="Arial" w:hAnsi="Arial" w:cs="Arial"/>
          <w:b/>
          <w:bCs/>
          <w:color w:val="002060"/>
          <w:sz w:val="40"/>
          <w:szCs w:val="40"/>
          <w:lang w:val="fr-FR"/>
        </w:rPr>
        <w:t xml:space="preserve">  </w:t>
      </w:r>
      <w:proofErr w:type="spellStart"/>
      <w:r w:rsidR="009F165F" w:rsidRPr="00A34F57">
        <w:rPr>
          <w:rFonts w:ascii="Arial" w:hAnsi="Arial" w:cs="Arial"/>
          <w:b/>
          <w:bCs/>
          <w:color w:val="002060"/>
          <w:sz w:val="40"/>
          <w:szCs w:val="40"/>
          <w:u w:val="single"/>
          <w:lang w:val="fr-FR"/>
        </w:rPr>
        <w:t>Prayer</w:t>
      </w:r>
      <w:proofErr w:type="spellEnd"/>
      <w:r w:rsidR="009F165F" w:rsidRPr="00A34F57">
        <w:rPr>
          <w:rFonts w:ascii="Arial" w:hAnsi="Arial" w:cs="Arial"/>
          <w:b/>
          <w:bCs/>
          <w:color w:val="002060"/>
          <w:sz w:val="40"/>
          <w:szCs w:val="40"/>
          <w:u w:val="single"/>
          <w:lang w:val="fr-FR"/>
        </w:rPr>
        <w:t xml:space="preserve"> Service</w:t>
      </w:r>
    </w:p>
    <w:p w14:paraId="635DEC85" w14:textId="25479F0E" w:rsidR="000E5296" w:rsidRPr="009F165F" w:rsidRDefault="000E5296" w:rsidP="000E5296">
      <w:pPr>
        <w:spacing w:after="0"/>
        <w:rPr>
          <w:rFonts w:ascii="Arial" w:hAnsi="Arial" w:cs="Arial"/>
          <w:lang w:val="fr-FR"/>
        </w:rPr>
      </w:pPr>
    </w:p>
    <w:p w14:paraId="40163902" w14:textId="41AF6DB5" w:rsidR="00CF50A7" w:rsidRPr="008A0F0A" w:rsidRDefault="000E5296" w:rsidP="00CF50A7">
      <w:pPr>
        <w:shd w:val="clear" w:color="auto" w:fill="FFFFFF"/>
        <w:spacing w:after="0"/>
        <w:rPr>
          <w:rFonts w:ascii="Arial" w:eastAsia="Times New Roman" w:hAnsi="Arial" w:cs="Arial"/>
          <w:i/>
          <w:iCs/>
        </w:rPr>
      </w:pPr>
      <w:r w:rsidRPr="00A34F57">
        <w:rPr>
          <w:rFonts w:ascii="Arial" w:eastAsia="Times New Roman" w:hAnsi="Arial" w:cs="Arial"/>
          <w:b/>
          <w:bCs/>
          <w:color w:val="002060"/>
          <w:sz w:val="28"/>
          <w:szCs w:val="28"/>
          <w:u w:val="single"/>
        </w:rPr>
        <w:t>Call to Prayer</w:t>
      </w:r>
      <w:r w:rsidR="009F165F" w:rsidRPr="00A34F57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="00CF50A7" w:rsidRPr="00A34F57">
        <w:rPr>
          <w:rFonts w:ascii="Arial" w:eastAsia="Times New Roman" w:hAnsi="Arial" w:cs="Arial"/>
          <w:color w:val="002060"/>
          <w:sz w:val="28"/>
          <w:szCs w:val="28"/>
        </w:rPr>
        <w:t xml:space="preserve"> </w:t>
      </w:r>
      <w:r w:rsidR="00CF50A7" w:rsidRPr="003C5BD9">
        <w:rPr>
          <w:rFonts w:ascii="Arial" w:eastAsia="Times New Roman" w:hAnsi="Arial" w:cs="Arial"/>
          <w:sz w:val="24"/>
          <w:szCs w:val="24"/>
        </w:rPr>
        <w:t xml:space="preserve">Sometimes we wish we were among those who walked with Jesus 2000 years ago.  Pope Francis boldly attests, </w:t>
      </w:r>
      <w:r w:rsidR="003C5BD9">
        <w:rPr>
          <w:rFonts w:ascii="Arial" w:eastAsia="Times New Roman" w:hAnsi="Arial" w:cs="Arial"/>
          <w:sz w:val="24"/>
          <w:szCs w:val="24"/>
        </w:rPr>
        <w:t>“</w:t>
      </w:r>
      <w:r w:rsidR="00CF50A7" w:rsidRPr="008A0F0A">
        <w:rPr>
          <w:rFonts w:ascii="Arial" w:eastAsia="Times New Roman" w:hAnsi="Arial" w:cs="Arial"/>
          <w:i/>
          <w:iCs/>
          <w:sz w:val="24"/>
          <w:szCs w:val="24"/>
        </w:rPr>
        <w:t>even today we do walk with them</w:t>
      </w:r>
      <w:r w:rsidR="00CF50A7" w:rsidRPr="003C5BD9">
        <w:rPr>
          <w:rFonts w:ascii="Arial" w:eastAsia="Times New Roman" w:hAnsi="Arial" w:cs="Arial"/>
          <w:sz w:val="24"/>
          <w:szCs w:val="24"/>
        </w:rPr>
        <w:t>.</w:t>
      </w:r>
      <w:r w:rsidR="003C5BD9">
        <w:rPr>
          <w:rFonts w:ascii="Arial" w:eastAsia="Times New Roman" w:hAnsi="Arial" w:cs="Arial"/>
          <w:sz w:val="24"/>
          <w:szCs w:val="24"/>
        </w:rPr>
        <w:t>”</w:t>
      </w:r>
      <w:r w:rsidR="00CF50A7" w:rsidRPr="003C5BD9">
        <w:rPr>
          <w:rFonts w:ascii="Arial" w:eastAsia="Times New Roman" w:hAnsi="Arial" w:cs="Arial"/>
          <w:sz w:val="24"/>
          <w:szCs w:val="24"/>
        </w:rPr>
        <w:t xml:space="preserve">  When believers want to see Jesus in person and touch him with their hands, they know where to turn. </w:t>
      </w:r>
      <w:r w:rsidR="008A0F0A">
        <w:rPr>
          <w:rFonts w:ascii="Arial" w:eastAsia="Times New Roman" w:hAnsi="Arial" w:cs="Arial"/>
          <w:sz w:val="24"/>
          <w:szCs w:val="24"/>
        </w:rPr>
        <w:t>“</w:t>
      </w:r>
      <w:r w:rsidR="00CF50A7" w:rsidRPr="008A0F0A">
        <w:rPr>
          <w:rFonts w:ascii="Arial" w:eastAsia="Times New Roman" w:hAnsi="Arial" w:cs="Arial"/>
          <w:i/>
          <w:iCs/>
          <w:sz w:val="24"/>
          <w:szCs w:val="24"/>
        </w:rPr>
        <w:t>The poor are a sacrament of Christ; they represent his person and point to him</w:t>
      </w:r>
      <w:r w:rsidR="00CF50A7" w:rsidRPr="008A0F0A">
        <w:rPr>
          <w:rFonts w:ascii="Arial" w:eastAsia="Times New Roman" w:hAnsi="Arial" w:cs="Arial"/>
          <w:i/>
          <w:iCs/>
        </w:rPr>
        <w:t>.</w:t>
      </w:r>
      <w:r w:rsidR="008A0F0A" w:rsidRPr="008A0F0A">
        <w:rPr>
          <w:rFonts w:ascii="Arial" w:eastAsia="Times New Roman" w:hAnsi="Arial" w:cs="Arial"/>
          <w:i/>
          <w:iCs/>
        </w:rPr>
        <w:t>”</w:t>
      </w:r>
    </w:p>
    <w:p w14:paraId="039A9077" w14:textId="2BF20089" w:rsidR="00CF50A7" w:rsidRPr="008A0F0A" w:rsidRDefault="003C5BD9" w:rsidP="00CF50A7">
      <w:pPr>
        <w:pStyle w:val="Heading1"/>
        <w:shd w:val="clear" w:color="auto" w:fill="FFFFFF"/>
        <w:spacing w:before="0" w:line="240" w:lineRule="atLeast"/>
        <w:jc w:val="right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8A0F0A">
        <w:rPr>
          <w:rFonts w:ascii="Arial" w:hAnsi="Arial" w:cs="Arial"/>
          <w:color w:val="auto"/>
          <w:sz w:val="20"/>
          <w:szCs w:val="20"/>
        </w:rPr>
        <w:t xml:space="preserve">adapted from </w:t>
      </w:r>
      <w:hyperlink r:id="rId7" w:history="1">
        <w:r w:rsidRPr="008A0F0A">
          <w:rPr>
            <w:rStyle w:val="Hyperlink"/>
            <w:rFonts w:ascii="Arial" w:eastAsia="Times New Roman" w:hAnsi="Arial" w:cs="Arial"/>
            <w:color w:val="auto"/>
            <w:sz w:val="20"/>
            <w:szCs w:val="20"/>
            <w:u w:val="none"/>
          </w:rPr>
          <w:t>https://johnfreund.net/2021/11/15/pope-francis-challenged-me-to-think-more-deeply/</w:t>
        </w:r>
      </w:hyperlink>
    </w:p>
    <w:p w14:paraId="779D0666" w14:textId="77777777" w:rsidR="008A0F0A" w:rsidRPr="008A0F0A" w:rsidRDefault="008A0F0A" w:rsidP="008A0F0A">
      <w:pPr>
        <w:spacing w:before="120" w:after="0" w:line="204" w:lineRule="auto"/>
        <w:rPr>
          <w:rFonts w:ascii="Arial" w:eastAsia="Times New Roman" w:hAnsi="Arial" w:cs="Arial"/>
          <w:spacing w:val="8"/>
          <w:kern w:val="36"/>
          <w:sz w:val="24"/>
          <w:szCs w:val="24"/>
          <w:lang w:val="en"/>
        </w:rPr>
      </w:pPr>
      <w:r w:rsidRPr="008A0F0A">
        <w:rPr>
          <w:rFonts w:ascii="Arial" w:eastAsia="Times New Roman" w:hAnsi="Arial" w:cs="Arial"/>
          <w:b/>
          <w:spacing w:val="8"/>
          <w:kern w:val="36"/>
          <w:sz w:val="28"/>
          <w:szCs w:val="28"/>
          <w:lang w:val="en"/>
        </w:rPr>
        <w:t>Leader:</w:t>
      </w:r>
      <w:r w:rsidRPr="008A0F0A">
        <w:rPr>
          <w:rFonts w:ascii="Arial" w:eastAsia="Times New Roman" w:hAnsi="Arial" w:cs="Arial"/>
          <w:b/>
          <w:spacing w:val="8"/>
          <w:kern w:val="36"/>
          <w:sz w:val="24"/>
          <w:szCs w:val="24"/>
          <w:lang w:val="en"/>
        </w:rPr>
        <w:t xml:space="preserve">  </w:t>
      </w:r>
      <w:r w:rsidRPr="008A0F0A">
        <w:rPr>
          <w:rFonts w:ascii="Arial" w:eastAsia="Times New Roman" w:hAnsi="Arial" w:cs="Arial"/>
          <w:spacing w:val="8"/>
          <w:kern w:val="36"/>
          <w:sz w:val="24"/>
          <w:szCs w:val="24"/>
          <w:lang w:val="en"/>
        </w:rPr>
        <w:t>O God, open our  lips</w:t>
      </w:r>
    </w:p>
    <w:p w14:paraId="5E0B79A7" w14:textId="77777777" w:rsidR="008A0F0A" w:rsidRPr="008A0F0A" w:rsidRDefault="008A0F0A" w:rsidP="008A0F0A">
      <w:pPr>
        <w:spacing w:after="0" w:line="204" w:lineRule="auto"/>
        <w:rPr>
          <w:rFonts w:ascii="Arial" w:eastAsia="Times New Roman" w:hAnsi="Arial" w:cs="Arial"/>
          <w:spacing w:val="8"/>
          <w:kern w:val="36"/>
          <w:sz w:val="24"/>
          <w:szCs w:val="24"/>
          <w:lang w:val="en"/>
        </w:rPr>
      </w:pPr>
      <w:r w:rsidRPr="008A0F0A">
        <w:rPr>
          <w:rFonts w:ascii="Arial" w:eastAsia="Times New Roman" w:hAnsi="Arial" w:cs="Arial"/>
          <w:b/>
          <w:spacing w:val="8"/>
          <w:kern w:val="36"/>
          <w:sz w:val="28"/>
          <w:szCs w:val="28"/>
          <w:lang w:val="en"/>
        </w:rPr>
        <w:t>ALL:</w:t>
      </w:r>
      <w:r w:rsidRPr="008A0F0A">
        <w:rPr>
          <w:rFonts w:ascii="Arial" w:eastAsia="Times New Roman" w:hAnsi="Arial" w:cs="Arial"/>
          <w:b/>
          <w:spacing w:val="8"/>
          <w:kern w:val="36"/>
          <w:sz w:val="24"/>
          <w:szCs w:val="24"/>
          <w:lang w:val="en"/>
        </w:rPr>
        <w:t xml:space="preserve">       </w:t>
      </w:r>
      <w:r w:rsidRPr="008A0F0A">
        <w:rPr>
          <w:rFonts w:ascii="Arial" w:eastAsia="Times New Roman" w:hAnsi="Arial" w:cs="Arial"/>
          <w:spacing w:val="8"/>
          <w:kern w:val="36"/>
          <w:sz w:val="24"/>
          <w:szCs w:val="24"/>
          <w:lang w:val="en"/>
        </w:rPr>
        <w:t>and our mouths will proclaim your praise.</w:t>
      </w:r>
    </w:p>
    <w:p w14:paraId="7946EC95" w14:textId="183BAA2E" w:rsidR="008A0F0A" w:rsidRPr="008A0F0A" w:rsidRDefault="008A0F0A" w:rsidP="008A0F0A">
      <w:pPr>
        <w:spacing w:after="0" w:line="204" w:lineRule="auto"/>
        <w:rPr>
          <w:rFonts w:ascii="Arial" w:eastAsia="Times New Roman" w:hAnsi="Arial" w:cs="Arial"/>
          <w:spacing w:val="8"/>
          <w:kern w:val="36"/>
          <w:sz w:val="24"/>
          <w:szCs w:val="24"/>
          <w:lang w:val="en"/>
        </w:rPr>
      </w:pPr>
      <w:r w:rsidRPr="008A0F0A">
        <w:rPr>
          <w:rFonts w:ascii="Arial" w:eastAsia="Times New Roman" w:hAnsi="Arial" w:cs="Arial"/>
          <w:b/>
          <w:spacing w:val="8"/>
          <w:kern w:val="36"/>
          <w:sz w:val="28"/>
          <w:szCs w:val="28"/>
          <w:lang w:val="en"/>
        </w:rPr>
        <w:t>Leader:</w:t>
      </w:r>
      <w:r w:rsidRPr="008A0F0A">
        <w:rPr>
          <w:rFonts w:ascii="Arial" w:eastAsia="Times New Roman" w:hAnsi="Arial" w:cs="Arial"/>
          <w:b/>
          <w:spacing w:val="8"/>
          <w:kern w:val="36"/>
          <w:sz w:val="24"/>
          <w:szCs w:val="24"/>
          <w:lang w:val="en"/>
        </w:rPr>
        <w:t xml:space="preserve">  </w:t>
      </w:r>
      <w:r w:rsidRPr="008A0F0A">
        <w:rPr>
          <w:rFonts w:ascii="Arial" w:eastAsia="Times New Roman" w:hAnsi="Arial" w:cs="Arial"/>
          <w:spacing w:val="8"/>
          <w:kern w:val="36"/>
          <w:sz w:val="24"/>
          <w:szCs w:val="24"/>
          <w:lang w:val="en"/>
        </w:rPr>
        <w:t>Glory be to the Father and to the Son and to the Holy Spirit,</w:t>
      </w:r>
    </w:p>
    <w:p w14:paraId="5CC8906B" w14:textId="164E56DF" w:rsidR="008A0F0A" w:rsidRPr="008A0F0A" w:rsidRDefault="008A0F0A" w:rsidP="001331F1">
      <w:pPr>
        <w:spacing w:line="204" w:lineRule="auto"/>
        <w:rPr>
          <w:rFonts w:ascii="Arial" w:eastAsia="Times New Roman" w:hAnsi="Arial" w:cs="Arial"/>
          <w:spacing w:val="8"/>
          <w:kern w:val="36"/>
          <w:sz w:val="24"/>
          <w:szCs w:val="24"/>
          <w:lang w:val="en"/>
        </w:rPr>
      </w:pPr>
      <w:r w:rsidRPr="008A0F0A">
        <w:rPr>
          <w:rFonts w:ascii="Arial" w:eastAsia="Times New Roman" w:hAnsi="Arial" w:cs="Arial"/>
          <w:b/>
          <w:spacing w:val="8"/>
          <w:kern w:val="36"/>
          <w:sz w:val="28"/>
          <w:szCs w:val="28"/>
          <w:lang w:val="en"/>
        </w:rPr>
        <w:t>ALL:</w:t>
      </w:r>
      <w:r w:rsidRPr="008A0F0A">
        <w:rPr>
          <w:rFonts w:ascii="Arial" w:eastAsia="Times New Roman" w:hAnsi="Arial" w:cs="Arial"/>
          <w:b/>
          <w:spacing w:val="8"/>
          <w:kern w:val="36"/>
          <w:sz w:val="24"/>
          <w:szCs w:val="24"/>
          <w:lang w:val="en"/>
        </w:rPr>
        <w:t xml:space="preserve">       </w:t>
      </w:r>
      <w:r>
        <w:rPr>
          <w:rFonts w:ascii="Arial" w:eastAsia="Times New Roman" w:hAnsi="Arial" w:cs="Arial"/>
          <w:b/>
          <w:spacing w:val="8"/>
          <w:kern w:val="36"/>
          <w:sz w:val="24"/>
          <w:szCs w:val="24"/>
          <w:lang w:val="en"/>
        </w:rPr>
        <w:t xml:space="preserve"> </w:t>
      </w:r>
      <w:r w:rsidRPr="008A0F0A">
        <w:rPr>
          <w:rFonts w:ascii="Arial" w:eastAsia="Times New Roman" w:hAnsi="Arial" w:cs="Arial"/>
          <w:spacing w:val="8"/>
          <w:kern w:val="36"/>
          <w:sz w:val="24"/>
          <w:szCs w:val="24"/>
          <w:lang w:val="en"/>
        </w:rPr>
        <w:t xml:space="preserve">as it was in the beginning so now and ever shall be, world without end.  Amen. </w:t>
      </w:r>
    </w:p>
    <w:p w14:paraId="24EF18E3" w14:textId="7F4CA482" w:rsidR="00CF50A7" w:rsidRPr="001331F1" w:rsidRDefault="00A34F57" w:rsidP="008A0F0A">
      <w:pPr>
        <w:shd w:val="clear" w:color="auto" w:fill="FFFFFF"/>
        <w:spacing w:after="0"/>
        <w:rPr>
          <w:rFonts w:ascii="Arial" w:eastAsia="Times New Roman" w:hAnsi="Arial" w:cs="Arial"/>
        </w:rPr>
      </w:pPr>
      <w:r w:rsidRPr="00A34F57">
        <w:rPr>
          <w:rFonts w:ascii="Arial" w:hAnsi="Arial" w:cs="Arial"/>
          <w:b/>
          <w:noProof/>
          <w:color w:val="00206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014F9" wp14:editId="03CECF21">
                <wp:simplePos x="0" y="0"/>
                <wp:positionH relativeFrom="column">
                  <wp:posOffset>5438775</wp:posOffset>
                </wp:positionH>
                <wp:positionV relativeFrom="paragraph">
                  <wp:posOffset>198120</wp:posOffset>
                </wp:positionV>
                <wp:extent cx="1724025" cy="42576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25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845C05" w14:textId="4A15CD89" w:rsidR="00A34F57" w:rsidRDefault="00A34F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7AD12B" wp14:editId="5AFA0906">
                                  <wp:extent cx="1194728" cy="4019550"/>
                                  <wp:effectExtent l="57150" t="57150" r="62865" b="57150"/>
                                  <wp:docPr id="4" name="Picture 5" descr="C:\Users\Carol Schumer\Pictures\Ladies of Charity\Prayer Pictures\September\did for least ...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Carol Schumer\Pictures\Ladies of Charity\Prayer Pictures\September\did for least ...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1197616" cy="4029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57150" cmpd="sng">
                                            <a:solidFill>
                                              <a:srgbClr val="00206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014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8.25pt;margin-top:15.6pt;width:135.75pt;height:3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" filled="f" stroked="f" strokeweight=".5pt">
                <v:textbox>
                  <w:txbxContent>
                    <w:p w14:paraId="43845C05" w14:textId="4A15CD89" w:rsidR="00A34F57" w:rsidRDefault="00A34F57">
                      <w:r>
                        <w:rPr>
                          <w:noProof/>
                        </w:rPr>
                        <w:drawing>
                          <wp:inline distT="0" distB="0" distL="0" distR="0" wp14:anchorId="417AD12B" wp14:editId="5AFA0906">
                            <wp:extent cx="1194728" cy="4019550"/>
                            <wp:effectExtent l="57150" t="57150" r="62865" b="57150"/>
                            <wp:docPr id="4" name="Picture 5" descr="C:\Users\Carol Schumer\Pictures\Ladies of Charity\Prayer Pictures\September\did for least ...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Carol Schumer\Pictures\Ladies of Charity\Prayer Pictures\September\did for least ...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1197616" cy="4029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57150" cmpd="sng">
                                      <a:solidFill>
                                        <a:srgbClr val="00206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0F0A" w:rsidRPr="00A34F57">
        <w:rPr>
          <w:rFonts w:ascii="Arial" w:hAnsi="Arial" w:cs="Arial"/>
          <w:b/>
          <w:color w:val="002060"/>
          <w:sz w:val="28"/>
          <w:szCs w:val="28"/>
          <w:u w:val="single"/>
        </w:rPr>
        <w:t>Hymn</w:t>
      </w:r>
      <w:r w:rsidR="008A0F0A" w:rsidRPr="008A0F0A">
        <w:rPr>
          <w:rFonts w:ascii="Arial" w:hAnsi="Arial" w:cs="Arial"/>
          <w:sz w:val="28"/>
          <w:szCs w:val="28"/>
        </w:rPr>
        <w:t xml:space="preserve">   </w:t>
      </w:r>
      <w:r w:rsidR="008A0F0A" w:rsidRPr="009F165F">
        <w:rPr>
          <w:rFonts w:ascii="Arial" w:hAnsi="Arial" w:cs="Arial"/>
          <w:b/>
          <w:bCs/>
          <w:sz w:val="28"/>
          <w:szCs w:val="28"/>
        </w:rPr>
        <w:t>“</w:t>
      </w:r>
      <w:r w:rsidR="001331F1" w:rsidRPr="009F165F">
        <w:rPr>
          <w:rFonts w:ascii="Arial" w:hAnsi="Arial" w:cs="Arial"/>
          <w:b/>
          <w:bCs/>
          <w:sz w:val="28"/>
          <w:szCs w:val="28"/>
        </w:rPr>
        <w:t>The Cry of the Poor”</w:t>
      </w:r>
      <w:r w:rsidR="001331F1">
        <w:rPr>
          <w:rFonts w:ascii="Arial" w:hAnsi="Arial" w:cs="Arial"/>
          <w:sz w:val="28"/>
          <w:szCs w:val="28"/>
        </w:rPr>
        <w:t xml:space="preserve"> </w:t>
      </w:r>
      <w:r w:rsidR="001331F1">
        <w:rPr>
          <w:rFonts w:ascii="Arial" w:hAnsi="Arial" w:cs="Arial"/>
        </w:rPr>
        <w:t xml:space="preserve">  verses 1, 3</w:t>
      </w:r>
    </w:p>
    <w:p w14:paraId="0F317F88" w14:textId="75F9B432" w:rsidR="00CF50A7" w:rsidRPr="008A0F0A" w:rsidRDefault="001331F1" w:rsidP="000E5296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6F372E02" wp14:editId="0FE6AD14">
            <wp:extent cx="5514975" cy="4391025"/>
            <wp:effectExtent l="0" t="0" r="9525" b="9525"/>
            <wp:docPr id="2" name="Picture 2" descr="A sheet of music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heet of music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03A6B" w14:textId="6B5FB4F1" w:rsidR="002448A0" w:rsidRPr="00966E03" w:rsidRDefault="002448A0" w:rsidP="00966E03">
      <w:pPr>
        <w:shd w:val="clear" w:color="auto" w:fill="FFFFFF"/>
        <w:tabs>
          <w:tab w:val="left" w:pos="945"/>
        </w:tabs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</w:pPr>
      <w:r w:rsidRPr="00A34F57">
        <w:rPr>
          <w:rFonts w:ascii="Arial" w:eastAsia="Times New Roman" w:hAnsi="Arial" w:cs="Arial"/>
          <w:b/>
          <w:bCs/>
          <w:color w:val="002060"/>
          <w:sz w:val="28"/>
          <w:szCs w:val="28"/>
          <w:u w:val="single"/>
        </w:rPr>
        <w:t>Antiphon</w:t>
      </w:r>
      <w:r>
        <w:rPr>
          <w:rFonts w:ascii="Arial" w:eastAsia="Times New Roman" w:hAnsi="Arial" w:cs="Arial"/>
          <w:sz w:val="28"/>
          <w:szCs w:val="28"/>
        </w:rPr>
        <w:t xml:space="preserve">  </w:t>
      </w:r>
      <w:r w:rsidRPr="00966E03">
        <w:rPr>
          <w:rFonts w:ascii="Arial" w:eastAsia="Times New Roman" w:hAnsi="Arial" w:cs="Arial"/>
          <w:b/>
          <w:bCs/>
          <w:sz w:val="24"/>
          <w:szCs w:val="24"/>
        </w:rPr>
        <w:t>(</w:t>
      </w:r>
      <w:r w:rsidRPr="00966E03">
        <w:rPr>
          <w:rFonts w:ascii="Arial" w:eastAsia="Times New Roman" w:hAnsi="Arial" w:cs="Arial"/>
          <w:b/>
          <w:bCs/>
          <w:spacing w:val="8"/>
          <w:kern w:val="36"/>
          <w:sz w:val="24"/>
          <w:szCs w:val="24"/>
          <w:lang w:val="en"/>
        </w:rPr>
        <w:t>ALL)</w:t>
      </w:r>
      <w:r w:rsidRPr="008A0F0A">
        <w:rPr>
          <w:rFonts w:ascii="Arial" w:eastAsia="Times New Roman" w:hAnsi="Arial" w:cs="Arial"/>
          <w:b/>
          <w:spacing w:val="8"/>
          <w:kern w:val="36"/>
          <w:sz w:val="24"/>
          <w:szCs w:val="24"/>
          <w:lang w:val="en"/>
        </w:rPr>
        <w:t xml:space="preserve"> </w:t>
      </w:r>
      <w:r>
        <w:rPr>
          <w:rStyle w:val="Emphasis"/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2448A0">
        <w:rPr>
          <w:rStyle w:val="Emphasis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“How beautiful it is to see poor people if we consider them in God and with the esteem in which Jesus Christ held them</w:t>
      </w:r>
      <w:r>
        <w:rPr>
          <w:rStyle w:val="Emphasis"/>
          <w:rFonts w:ascii="Trebuchet MS" w:hAnsi="Trebuchet MS"/>
          <w:shd w:val="clear" w:color="auto" w:fill="FFFFFF"/>
        </w:rPr>
        <w:t>.”</w:t>
      </w:r>
      <w:r w:rsidR="00966E03">
        <w:rPr>
          <w:rStyle w:val="Emphasis"/>
          <w:rFonts w:ascii="Trebuchet MS" w:hAnsi="Trebuchet MS"/>
          <w:shd w:val="clear" w:color="auto" w:fill="FFFFFF"/>
        </w:rPr>
        <w:t xml:space="preserve">                                  </w:t>
      </w:r>
      <w:r>
        <w:rPr>
          <w:rStyle w:val="Emphasis"/>
          <w:rFonts w:ascii="Trebuchet MS" w:hAnsi="Trebuchet MS"/>
          <w:shd w:val="clear" w:color="auto" w:fill="FFFFFF"/>
        </w:rPr>
        <w:t xml:space="preserve"> </w:t>
      </w:r>
      <w:r w:rsidRPr="00966E03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(</w:t>
      </w:r>
      <w:r w:rsidR="00966E03" w:rsidRPr="00966E03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St. Vincent, Coste volume 11, #19, page 26)</w:t>
      </w:r>
    </w:p>
    <w:p w14:paraId="187A2E66" w14:textId="4BC54805" w:rsidR="00CF50A7" w:rsidRPr="00966E03" w:rsidRDefault="001331F1" w:rsidP="000E5296">
      <w:pPr>
        <w:shd w:val="clear" w:color="auto" w:fill="FFFFFF"/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r w:rsidRPr="00A34F57">
        <w:rPr>
          <w:rFonts w:ascii="Arial" w:eastAsia="Times New Roman" w:hAnsi="Arial" w:cs="Arial"/>
          <w:b/>
          <w:bCs/>
          <w:color w:val="002060"/>
          <w:sz w:val="28"/>
          <w:szCs w:val="28"/>
          <w:u w:val="single"/>
        </w:rPr>
        <w:t>Psalm 41</w:t>
      </w:r>
      <w:r w:rsidR="00B73D43" w:rsidRPr="00A34F57">
        <w:rPr>
          <w:rFonts w:ascii="Arial" w:eastAsia="Times New Roman" w:hAnsi="Arial" w:cs="Arial"/>
          <w:b/>
          <w:bCs/>
          <w:color w:val="002060"/>
          <w:sz w:val="28"/>
          <w:szCs w:val="28"/>
          <w:u w:val="single"/>
        </w:rPr>
        <w:t>: 1-2, 4, 10-13</w:t>
      </w:r>
      <w:r w:rsidR="00E45A5D" w:rsidRPr="00A34F57">
        <w:rPr>
          <w:rFonts w:ascii="Arial" w:eastAsia="Times New Roman" w:hAnsi="Arial" w:cs="Arial"/>
          <w:color w:val="002060"/>
        </w:rPr>
        <w:t xml:space="preserve">  </w:t>
      </w:r>
      <w:r w:rsidR="00B73D43" w:rsidRPr="00A34F57">
        <w:rPr>
          <w:rFonts w:ascii="Arial" w:eastAsia="Times New Roman" w:hAnsi="Arial" w:cs="Arial"/>
          <w:color w:val="002060"/>
        </w:rPr>
        <w:t xml:space="preserve">  </w:t>
      </w:r>
      <w:r w:rsidR="00E45A5D" w:rsidRPr="00966E03">
        <w:rPr>
          <w:rFonts w:ascii="Arial" w:eastAsia="Times New Roman" w:hAnsi="Arial" w:cs="Arial"/>
          <w:b/>
          <w:bCs/>
          <w:sz w:val="24"/>
          <w:szCs w:val="24"/>
        </w:rPr>
        <w:t xml:space="preserve">(Alternate </w:t>
      </w:r>
      <w:r w:rsidR="00B73D43" w:rsidRPr="00966E03">
        <w:rPr>
          <w:rFonts w:ascii="Arial" w:eastAsia="Times New Roman" w:hAnsi="Arial" w:cs="Arial"/>
          <w:b/>
          <w:bCs/>
          <w:sz w:val="24"/>
          <w:szCs w:val="24"/>
        </w:rPr>
        <w:t>sides, please.)</w:t>
      </w:r>
    </w:p>
    <w:p w14:paraId="2AD71E84" w14:textId="7B813FA4" w:rsidR="004237B4" w:rsidRPr="00966E03" w:rsidRDefault="004237B4" w:rsidP="00966E03">
      <w:pPr>
        <w:pStyle w:val="indent1stline"/>
        <w:shd w:val="clear" w:color="auto" w:fill="FFFFFF"/>
        <w:spacing w:before="0" w:beforeAutospacing="0" w:after="60" w:afterAutospacing="0" w:line="204" w:lineRule="auto"/>
        <w:ind w:right="446"/>
        <w:rPr>
          <w:rStyle w:val="indent"/>
          <w:rFonts w:ascii="Arial" w:hAnsi="Arial" w:cs="Arial"/>
        </w:rPr>
      </w:pPr>
      <w:r w:rsidRPr="00966E03">
        <w:rPr>
          <w:rStyle w:val="ln-group"/>
          <w:rFonts w:ascii="Arial" w:hAnsi="Arial" w:cs="Arial"/>
        </w:rPr>
        <w:t xml:space="preserve">Blessed is the one who considers the poor.  </w:t>
      </w:r>
      <w:r w:rsidRPr="00966E03">
        <w:rPr>
          <w:rStyle w:val="indent"/>
          <w:rFonts w:ascii="Arial" w:hAnsi="Arial" w:cs="Arial"/>
        </w:rPr>
        <w:t>In the day of trouble, God will deliver you.</w:t>
      </w:r>
    </w:p>
    <w:p w14:paraId="49111D16" w14:textId="37566E9E" w:rsidR="004237B4" w:rsidRPr="00966E03" w:rsidRDefault="004237B4" w:rsidP="00966E03">
      <w:pPr>
        <w:pStyle w:val="indent1stline"/>
        <w:shd w:val="clear" w:color="auto" w:fill="FFFFFF"/>
        <w:spacing w:before="0" w:beforeAutospacing="0" w:after="60" w:afterAutospacing="0" w:line="204" w:lineRule="auto"/>
        <w:ind w:right="446" w:firstLine="720"/>
        <w:rPr>
          <w:rFonts w:ascii="Arial" w:hAnsi="Arial" w:cs="Arial"/>
          <w:i/>
          <w:iCs/>
        </w:rPr>
      </w:pPr>
      <w:r w:rsidRPr="00966E03">
        <w:rPr>
          <w:rStyle w:val="ln-group"/>
          <w:rFonts w:ascii="Arial" w:hAnsi="Arial" w:cs="Arial"/>
          <w:i/>
          <w:iCs/>
        </w:rPr>
        <w:t>God protects you and keeps you alive.  You are</w:t>
      </w:r>
      <w:r w:rsidRPr="00966E03">
        <w:rPr>
          <w:rStyle w:val="indent"/>
          <w:rFonts w:ascii="Arial" w:hAnsi="Arial" w:cs="Arial"/>
          <w:i/>
          <w:iCs/>
        </w:rPr>
        <w:t xml:space="preserve"> called blessed</w:t>
      </w:r>
      <w:r w:rsidR="00966E03">
        <w:rPr>
          <w:rStyle w:val="indent"/>
          <w:rFonts w:ascii="Arial" w:hAnsi="Arial" w:cs="Arial"/>
          <w:i/>
          <w:iCs/>
        </w:rPr>
        <w:t>.</w:t>
      </w:r>
    </w:p>
    <w:p w14:paraId="71591DD2" w14:textId="4C620380" w:rsidR="00BD1DB1" w:rsidRPr="00966E03" w:rsidRDefault="004237B4" w:rsidP="00966E03">
      <w:pPr>
        <w:pStyle w:val="line-group"/>
        <w:shd w:val="clear" w:color="auto" w:fill="FFFFFF"/>
        <w:spacing w:before="0" w:beforeAutospacing="0" w:after="60" w:afterAutospacing="0" w:line="204" w:lineRule="auto"/>
        <w:rPr>
          <w:rStyle w:val="ln-group"/>
          <w:rFonts w:ascii="Arial" w:hAnsi="Arial" w:cs="Arial"/>
        </w:rPr>
      </w:pPr>
      <w:r w:rsidRPr="00966E03">
        <w:rPr>
          <w:rStyle w:val="ln-group"/>
          <w:rFonts w:ascii="Arial" w:hAnsi="Arial" w:cs="Arial"/>
        </w:rPr>
        <w:t>As for me, I said, “O </w:t>
      </w:r>
      <w:r w:rsidR="00966E03">
        <w:rPr>
          <w:rStyle w:val="ln-group"/>
          <w:rFonts w:ascii="Arial" w:hAnsi="Arial" w:cs="Arial"/>
        </w:rPr>
        <w:t>God</w:t>
      </w:r>
      <w:r w:rsidRPr="00966E03">
        <w:rPr>
          <w:rStyle w:val="ln-group"/>
          <w:rFonts w:ascii="Arial" w:hAnsi="Arial" w:cs="Arial"/>
        </w:rPr>
        <w:t>, be gracious to me</w:t>
      </w:r>
      <w:r w:rsidR="00BD1DB1" w:rsidRPr="00966E03">
        <w:rPr>
          <w:rStyle w:val="ln-group"/>
          <w:rFonts w:ascii="Arial" w:hAnsi="Arial" w:cs="Arial"/>
        </w:rPr>
        <w:t xml:space="preserve"> </w:t>
      </w:r>
      <w:r w:rsidR="00BD1DB1" w:rsidRPr="00966E03">
        <w:rPr>
          <w:rStyle w:val="indent"/>
          <w:rFonts w:ascii="Arial" w:hAnsi="Arial" w:cs="Arial"/>
        </w:rPr>
        <w:t>and raise me up.</w:t>
      </w:r>
      <w:r w:rsidR="00966E03">
        <w:rPr>
          <w:rStyle w:val="indent"/>
          <w:rFonts w:ascii="Arial" w:hAnsi="Arial" w:cs="Arial"/>
        </w:rPr>
        <w:t xml:space="preserve"> </w:t>
      </w:r>
      <w:r w:rsidR="00BD1DB1" w:rsidRPr="00966E03">
        <w:rPr>
          <w:rStyle w:val="indent"/>
          <w:rFonts w:ascii="Arial" w:hAnsi="Arial" w:cs="Arial"/>
        </w:rPr>
        <w:t xml:space="preserve"> </w:t>
      </w:r>
      <w:r w:rsidR="00BD1DB1" w:rsidRPr="00966E03">
        <w:rPr>
          <w:rStyle w:val="ln-group"/>
          <w:rFonts w:ascii="Arial" w:hAnsi="Arial" w:cs="Arial"/>
        </w:rPr>
        <w:t>By this</w:t>
      </w:r>
      <w:r w:rsidR="00966E03">
        <w:rPr>
          <w:rStyle w:val="ln-group"/>
          <w:rFonts w:ascii="Arial" w:hAnsi="Arial" w:cs="Arial"/>
        </w:rPr>
        <w:t>,</w:t>
      </w:r>
      <w:r w:rsidR="00BD1DB1" w:rsidRPr="00966E03">
        <w:rPr>
          <w:rStyle w:val="ln-group"/>
          <w:rFonts w:ascii="Arial" w:hAnsi="Arial" w:cs="Arial"/>
        </w:rPr>
        <w:t xml:space="preserve"> I know that you delight in me.</w:t>
      </w:r>
    </w:p>
    <w:p w14:paraId="76EE9512" w14:textId="07D644EB" w:rsidR="00BD1DB1" w:rsidRPr="00966E03" w:rsidRDefault="00BD1DB1" w:rsidP="00966E03">
      <w:pPr>
        <w:pStyle w:val="line-group"/>
        <w:shd w:val="clear" w:color="auto" w:fill="FFFFFF"/>
        <w:spacing w:before="0" w:beforeAutospacing="0" w:after="60" w:afterAutospacing="0" w:line="204" w:lineRule="auto"/>
        <w:ind w:firstLine="525"/>
        <w:rPr>
          <w:rFonts w:ascii="Arial" w:hAnsi="Arial" w:cs="Arial"/>
          <w:i/>
          <w:iCs/>
        </w:rPr>
      </w:pPr>
      <w:r w:rsidRPr="00966E03">
        <w:rPr>
          <w:rStyle w:val="ln-group"/>
          <w:rFonts w:ascii="Arial" w:hAnsi="Arial" w:cs="Arial"/>
        </w:rPr>
        <w:t xml:space="preserve">   </w:t>
      </w:r>
      <w:r w:rsidRPr="00966E03">
        <w:rPr>
          <w:rStyle w:val="ln-group"/>
          <w:rFonts w:ascii="Arial" w:hAnsi="Arial" w:cs="Arial"/>
          <w:i/>
          <w:iCs/>
        </w:rPr>
        <w:t xml:space="preserve">You have upheld me because of my integrity </w:t>
      </w:r>
      <w:r w:rsidRPr="00966E03">
        <w:rPr>
          <w:rStyle w:val="indent"/>
          <w:rFonts w:ascii="Arial" w:hAnsi="Arial" w:cs="Arial"/>
          <w:i/>
          <w:iCs/>
        </w:rPr>
        <w:t>and set me in your presence forever.</w:t>
      </w:r>
    </w:p>
    <w:p w14:paraId="0149EF13" w14:textId="77777777" w:rsidR="00BD1DB1" w:rsidRPr="00966E03" w:rsidRDefault="00BD1DB1" w:rsidP="00966E03">
      <w:pPr>
        <w:pStyle w:val="line-group"/>
        <w:shd w:val="clear" w:color="auto" w:fill="FFFFFF"/>
        <w:spacing w:before="0" w:beforeAutospacing="0" w:after="60" w:afterAutospacing="0" w:line="204" w:lineRule="auto"/>
        <w:rPr>
          <w:rStyle w:val="indent"/>
          <w:rFonts w:ascii="Arial" w:hAnsi="Arial" w:cs="Arial"/>
        </w:rPr>
      </w:pPr>
      <w:r w:rsidRPr="00966E03">
        <w:rPr>
          <w:rStyle w:val="ln-group"/>
          <w:rFonts w:ascii="Arial" w:hAnsi="Arial" w:cs="Arial"/>
        </w:rPr>
        <w:t xml:space="preserve">Blessed be our God </w:t>
      </w:r>
      <w:r w:rsidRPr="00966E03">
        <w:rPr>
          <w:rStyle w:val="indent"/>
          <w:rFonts w:ascii="Arial" w:hAnsi="Arial" w:cs="Arial"/>
        </w:rPr>
        <w:t>from everlasting to everlasting!</w:t>
      </w:r>
    </w:p>
    <w:p w14:paraId="39D9CBBA" w14:textId="0C65696C" w:rsidR="00BD1DB1" w:rsidRPr="00966E03" w:rsidRDefault="00BD1DB1" w:rsidP="00966E03">
      <w:pPr>
        <w:pStyle w:val="line-group"/>
        <w:shd w:val="clear" w:color="auto" w:fill="FFFFFF"/>
        <w:spacing w:before="0" w:beforeAutospacing="0" w:after="60" w:afterAutospacing="0" w:line="204" w:lineRule="auto"/>
        <w:ind w:firstLine="720"/>
        <w:rPr>
          <w:rFonts w:ascii="Arial" w:hAnsi="Arial" w:cs="Arial"/>
          <w:i/>
          <w:iCs/>
        </w:rPr>
      </w:pPr>
      <w:r w:rsidRPr="00966E03">
        <w:rPr>
          <w:rFonts w:ascii="Arial" w:hAnsi="Arial" w:cs="Arial"/>
          <w:i/>
          <w:iCs/>
        </w:rPr>
        <w:t>Amen and Amen.</w:t>
      </w:r>
    </w:p>
    <w:p w14:paraId="5B3E2362" w14:textId="77777777" w:rsidR="00B73D43" w:rsidRPr="00966E03" w:rsidRDefault="00B73D43" w:rsidP="00966E03">
      <w:pPr>
        <w:spacing w:after="60" w:line="204" w:lineRule="auto"/>
        <w:rPr>
          <w:rFonts w:ascii="Arial" w:eastAsia="Times New Roman" w:hAnsi="Arial" w:cs="Arial"/>
          <w:spacing w:val="8"/>
          <w:kern w:val="36"/>
          <w:sz w:val="24"/>
          <w:szCs w:val="24"/>
          <w:lang w:val="en"/>
        </w:rPr>
      </w:pPr>
      <w:r w:rsidRPr="00966E03">
        <w:rPr>
          <w:rFonts w:ascii="Arial" w:eastAsia="Times New Roman" w:hAnsi="Arial" w:cs="Arial"/>
          <w:spacing w:val="8"/>
          <w:kern w:val="36"/>
          <w:sz w:val="24"/>
          <w:szCs w:val="24"/>
          <w:lang w:val="en"/>
        </w:rPr>
        <w:t>Glory be to the Father and to the Son and to the Holy Spirit,</w:t>
      </w:r>
    </w:p>
    <w:p w14:paraId="79E04E4D" w14:textId="19A468C9" w:rsidR="00B73D43" w:rsidRPr="00966E03" w:rsidRDefault="00B73D43" w:rsidP="00966E03">
      <w:pPr>
        <w:spacing w:after="40" w:line="204" w:lineRule="auto"/>
        <w:rPr>
          <w:rFonts w:ascii="Arial" w:eastAsia="Times New Roman" w:hAnsi="Arial" w:cs="Arial"/>
          <w:i/>
          <w:iCs/>
          <w:spacing w:val="8"/>
          <w:kern w:val="36"/>
          <w:sz w:val="20"/>
          <w:szCs w:val="20"/>
          <w:lang w:val="en"/>
        </w:rPr>
      </w:pPr>
      <w:r w:rsidRPr="00966E03">
        <w:rPr>
          <w:rFonts w:ascii="Arial" w:eastAsia="Times New Roman" w:hAnsi="Arial" w:cs="Arial"/>
          <w:b/>
          <w:spacing w:val="8"/>
          <w:kern w:val="36"/>
          <w:sz w:val="24"/>
          <w:szCs w:val="24"/>
          <w:lang w:val="en"/>
        </w:rPr>
        <w:t xml:space="preserve">    </w:t>
      </w:r>
      <w:r w:rsidR="002448A0" w:rsidRPr="00966E03">
        <w:rPr>
          <w:rFonts w:ascii="Arial" w:eastAsia="Times New Roman" w:hAnsi="Arial" w:cs="Arial"/>
          <w:b/>
          <w:spacing w:val="8"/>
          <w:kern w:val="36"/>
          <w:sz w:val="24"/>
          <w:szCs w:val="24"/>
          <w:lang w:val="en"/>
        </w:rPr>
        <w:t xml:space="preserve">   </w:t>
      </w:r>
      <w:r w:rsidRPr="00966E03">
        <w:rPr>
          <w:rFonts w:ascii="Arial" w:eastAsia="Times New Roman" w:hAnsi="Arial" w:cs="Arial"/>
          <w:b/>
          <w:spacing w:val="8"/>
          <w:kern w:val="36"/>
          <w:sz w:val="24"/>
          <w:szCs w:val="24"/>
          <w:lang w:val="en"/>
        </w:rPr>
        <w:t xml:space="preserve">  </w:t>
      </w:r>
      <w:r w:rsidR="002448A0" w:rsidRPr="00966E03">
        <w:rPr>
          <w:rFonts w:ascii="Arial" w:eastAsia="Times New Roman" w:hAnsi="Arial" w:cs="Arial"/>
          <w:i/>
          <w:iCs/>
          <w:spacing w:val="8"/>
          <w:kern w:val="36"/>
          <w:sz w:val="24"/>
          <w:szCs w:val="24"/>
          <w:lang w:val="en"/>
        </w:rPr>
        <w:t>A</w:t>
      </w:r>
      <w:r w:rsidRPr="00966E03">
        <w:rPr>
          <w:rFonts w:ascii="Arial" w:eastAsia="Times New Roman" w:hAnsi="Arial" w:cs="Arial"/>
          <w:i/>
          <w:iCs/>
          <w:spacing w:val="8"/>
          <w:kern w:val="36"/>
          <w:sz w:val="24"/>
          <w:szCs w:val="24"/>
          <w:lang w:val="en"/>
        </w:rPr>
        <w:t xml:space="preserve">s it was in the beginning so now and ever shall be, world without end.  Amen. </w:t>
      </w:r>
    </w:p>
    <w:p w14:paraId="3CEBAC31" w14:textId="6E21E4F0" w:rsidR="002448A0" w:rsidRPr="002448A0" w:rsidRDefault="002448A0" w:rsidP="002448A0">
      <w:pPr>
        <w:spacing w:after="0"/>
        <w:jc w:val="right"/>
        <w:rPr>
          <w:rFonts w:ascii="Arial" w:eastAsia="Times New Roman" w:hAnsi="Arial" w:cs="Arial"/>
          <w:spacing w:val="8"/>
          <w:kern w:val="36"/>
          <w:sz w:val="20"/>
          <w:szCs w:val="20"/>
          <w:u w:val="single"/>
          <w:lang w:val="en"/>
        </w:rPr>
      </w:pPr>
      <w:r>
        <w:rPr>
          <w:rFonts w:ascii="Arial" w:eastAsia="Times New Roman" w:hAnsi="Arial" w:cs="Arial"/>
          <w:spacing w:val="8"/>
          <w:kern w:val="36"/>
          <w:sz w:val="20"/>
          <w:szCs w:val="20"/>
          <w:lang w:val="en"/>
        </w:rPr>
        <w:t>a</w:t>
      </w:r>
      <w:r w:rsidRPr="002448A0">
        <w:rPr>
          <w:rFonts w:ascii="Arial" w:eastAsia="Times New Roman" w:hAnsi="Arial" w:cs="Arial"/>
          <w:spacing w:val="8"/>
          <w:kern w:val="36"/>
          <w:sz w:val="20"/>
          <w:szCs w:val="20"/>
          <w:lang w:val="en"/>
        </w:rPr>
        <w:t>dapted from</w:t>
      </w:r>
      <w:r>
        <w:rPr>
          <w:rFonts w:ascii="Arial" w:eastAsia="Times New Roman" w:hAnsi="Arial" w:cs="Arial"/>
          <w:spacing w:val="8"/>
          <w:kern w:val="36"/>
          <w:sz w:val="20"/>
          <w:szCs w:val="20"/>
          <w:lang w:val="en"/>
        </w:rPr>
        <w:t xml:space="preserve"> the </w:t>
      </w:r>
      <w:r>
        <w:rPr>
          <w:rFonts w:ascii="Arial" w:eastAsia="Times New Roman" w:hAnsi="Arial" w:cs="Arial"/>
          <w:spacing w:val="8"/>
          <w:kern w:val="36"/>
          <w:sz w:val="20"/>
          <w:szCs w:val="20"/>
          <w:u w:val="single"/>
          <w:lang w:val="en"/>
        </w:rPr>
        <w:t>English Standard Version</w:t>
      </w:r>
    </w:p>
    <w:p w14:paraId="5997DD14" w14:textId="6FA20EE1" w:rsidR="00CF50A7" w:rsidRPr="00335E8F" w:rsidRDefault="001231CB" w:rsidP="009F165F">
      <w:pPr>
        <w:shd w:val="clear" w:color="auto" w:fill="FFFFFF"/>
        <w:rPr>
          <w:rFonts w:ascii="Arial" w:eastAsia="Times New Roman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2060"/>
          <w:sz w:val="32"/>
          <w:szCs w:val="32"/>
          <w:u w:val="single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1D1EA" wp14:editId="1503B6F8">
                <wp:simplePos x="0" y="0"/>
                <wp:positionH relativeFrom="column">
                  <wp:posOffset>5581650</wp:posOffset>
                </wp:positionH>
                <wp:positionV relativeFrom="paragraph">
                  <wp:posOffset>16510</wp:posOffset>
                </wp:positionV>
                <wp:extent cx="1276350" cy="1476375"/>
                <wp:effectExtent l="0" t="0" r="0" b="0"/>
                <wp:wrapNone/>
                <wp:docPr id="161940481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2A240F" w14:textId="498C7093" w:rsidR="001231CB" w:rsidRDefault="001231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C79BE2" wp14:editId="624B95B0">
                                  <wp:extent cx="1062990" cy="1378585"/>
                                  <wp:effectExtent l="0" t="0" r="3810" b="0"/>
                                  <wp:docPr id="182208499" name="Picture 1" descr="A close-up of a pers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2208499" name="Picture 1" descr="A close-up of a pers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062990" cy="1378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softEdge rad="3175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1D1E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439.5pt;margin-top:1.3pt;width:100.5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" filled="f" stroked="f" strokeweight=".5pt">
                <v:textbox>
                  <w:txbxContent>
                    <w:p w14:paraId="0B2A240F" w14:textId="498C7093" w:rsidR="001231CB" w:rsidRDefault="001231CB">
                      <w:r>
                        <w:rPr>
                          <w:noProof/>
                        </w:rPr>
                        <w:drawing>
                          <wp:inline distT="0" distB="0" distL="0" distR="0" wp14:anchorId="2BC79BE2" wp14:editId="624B95B0">
                            <wp:extent cx="1062990" cy="1378585"/>
                            <wp:effectExtent l="0" t="0" r="3810" b="0"/>
                            <wp:docPr id="182208499" name="Picture 1" descr="A close-up of a pers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2208499" name="Picture 1" descr="A close-up of a person&#10;&#10;Description automatically generated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062990" cy="1378585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softEdge rad="3175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9F165F" w:rsidRPr="00335E8F">
        <w:rPr>
          <w:rFonts w:ascii="Arial" w:hAnsi="Arial" w:cs="Arial"/>
          <w:b/>
          <w:bCs/>
          <w:color w:val="002060"/>
          <w:sz w:val="32"/>
          <w:szCs w:val="32"/>
          <w:u w:val="single"/>
          <w:lang w:val="fr-FR"/>
        </w:rPr>
        <w:t>Vincent’s</w:t>
      </w:r>
      <w:proofErr w:type="spellEnd"/>
      <w:r w:rsidR="009F165F" w:rsidRPr="00335E8F">
        <w:rPr>
          <w:rFonts w:ascii="Arial" w:hAnsi="Arial" w:cs="Arial"/>
          <w:b/>
          <w:bCs/>
          <w:color w:val="002060"/>
          <w:sz w:val="32"/>
          <w:szCs w:val="32"/>
          <w:u w:val="single"/>
          <w:lang w:val="fr-FR"/>
        </w:rPr>
        <w:t xml:space="preserve"> </w:t>
      </w:r>
      <w:proofErr w:type="gramStart"/>
      <w:r w:rsidR="009F165F" w:rsidRPr="00335E8F">
        <w:rPr>
          <w:rFonts w:ascii="Arial" w:hAnsi="Arial" w:cs="Arial"/>
          <w:b/>
          <w:bCs/>
          <w:color w:val="002060"/>
          <w:sz w:val="32"/>
          <w:szCs w:val="32"/>
          <w:u w:val="single"/>
          <w:lang w:val="fr-FR"/>
        </w:rPr>
        <w:t>Questions</w:t>
      </w:r>
      <w:r w:rsidR="009F165F" w:rsidRPr="00335E8F">
        <w:rPr>
          <w:rFonts w:ascii="Arial" w:hAnsi="Arial" w:cs="Arial"/>
          <w:b/>
          <w:bCs/>
          <w:color w:val="002060"/>
          <w:sz w:val="32"/>
          <w:szCs w:val="32"/>
          <w:lang w:val="fr-FR"/>
        </w:rPr>
        <w:t>:</w:t>
      </w:r>
      <w:proofErr w:type="gramEnd"/>
      <w:r w:rsidR="009F165F" w:rsidRPr="00335E8F">
        <w:rPr>
          <w:rFonts w:ascii="Arial" w:hAnsi="Arial" w:cs="Arial"/>
          <w:b/>
          <w:bCs/>
          <w:color w:val="002060"/>
          <w:sz w:val="32"/>
          <w:szCs w:val="32"/>
          <w:lang w:val="fr-FR"/>
        </w:rPr>
        <w:t xml:space="preserve"> </w:t>
      </w:r>
      <w:proofErr w:type="spellStart"/>
      <w:r w:rsidR="009F165F" w:rsidRPr="00335E8F">
        <w:rPr>
          <w:rFonts w:ascii="Arial" w:hAnsi="Arial" w:cs="Arial"/>
          <w:b/>
          <w:bCs/>
          <w:color w:val="002060"/>
          <w:sz w:val="32"/>
          <w:szCs w:val="32"/>
          <w:u w:val="single"/>
          <w:lang w:val="fr-FR"/>
        </w:rPr>
        <w:t>Prayer</w:t>
      </w:r>
      <w:proofErr w:type="spellEnd"/>
      <w:r w:rsidR="009F165F" w:rsidRPr="00335E8F">
        <w:rPr>
          <w:rFonts w:ascii="Arial" w:hAnsi="Arial" w:cs="Arial"/>
          <w:b/>
          <w:bCs/>
          <w:color w:val="002060"/>
          <w:sz w:val="32"/>
          <w:szCs w:val="32"/>
          <w:u w:val="single"/>
          <w:lang w:val="fr-FR"/>
        </w:rPr>
        <w:t xml:space="preserve"> Service</w:t>
      </w:r>
      <w:r w:rsidR="009F165F" w:rsidRPr="00335E8F">
        <w:rPr>
          <w:rFonts w:ascii="Arial" w:hAnsi="Arial" w:cs="Arial"/>
          <w:color w:val="002060"/>
          <w:sz w:val="32"/>
          <w:szCs w:val="32"/>
          <w:lang w:val="fr-FR"/>
        </w:rPr>
        <w:t xml:space="preserve"> </w:t>
      </w:r>
      <w:r w:rsidR="009F165F" w:rsidRPr="00335E8F">
        <w:rPr>
          <w:rFonts w:ascii="Arial" w:hAnsi="Arial" w:cs="Arial"/>
          <w:color w:val="002060"/>
          <w:lang w:val="fr-FR"/>
        </w:rPr>
        <w:t xml:space="preserve"> </w:t>
      </w:r>
      <w:r w:rsidR="009F165F" w:rsidRPr="00335E8F">
        <w:rPr>
          <w:rFonts w:ascii="Arial" w:hAnsi="Arial" w:cs="Arial"/>
          <w:lang w:val="fr-FR"/>
        </w:rPr>
        <w:t xml:space="preserve">(con’t)                                                                      </w:t>
      </w:r>
      <w:r w:rsidR="00335E8F" w:rsidRPr="00335E8F">
        <w:rPr>
          <w:rFonts w:ascii="Arial" w:hAnsi="Arial" w:cs="Arial"/>
          <w:lang w:val="fr-FR"/>
        </w:rPr>
        <w:t xml:space="preserve">  </w:t>
      </w:r>
      <w:r w:rsidR="009F165F" w:rsidRPr="00335E8F">
        <w:rPr>
          <w:rFonts w:ascii="Arial" w:hAnsi="Arial" w:cs="Arial"/>
          <w:lang w:val="fr-FR"/>
        </w:rPr>
        <w:t>2</w:t>
      </w:r>
      <w:r w:rsidR="009F165F" w:rsidRPr="00335E8F">
        <w:rPr>
          <w:rFonts w:ascii="Arial" w:hAnsi="Arial" w:cs="Arial"/>
          <w:b/>
          <w:bCs/>
          <w:sz w:val="32"/>
          <w:szCs w:val="32"/>
          <w:lang w:val="fr-FR"/>
        </w:rPr>
        <w:t xml:space="preserve">  </w:t>
      </w:r>
    </w:p>
    <w:p w14:paraId="0A53507E" w14:textId="0BF49C3A" w:rsidR="000E5296" w:rsidRDefault="00CF50A7" w:rsidP="000E5296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</w:rPr>
      </w:pPr>
      <w:r w:rsidRPr="00A34F57">
        <w:rPr>
          <w:rFonts w:ascii="Arial" w:eastAsia="Times New Roman" w:hAnsi="Arial" w:cs="Arial"/>
          <w:b/>
          <w:bCs/>
          <w:color w:val="002060"/>
          <w:sz w:val="28"/>
          <w:szCs w:val="28"/>
          <w:u w:val="single"/>
        </w:rPr>
        <w:t>Reading</w:t>
      </w:r>
      <w:r w:rsidR="000E5296">
        <w:rPr>
          <w:rFonts w:ascii="Arial" w:eastAsia="Times New Roman" w:hAnsi="Arial" w:cs="Arial"/>
          <w:sz w:val="24"/>
          <w:szCs w:val="24"/>
        </w:rPr>
        <w:t xml:space="preserve">  St.</w:t>
      </w:r>
      <w:r w:rsidR="000E5296" w:rsidRPr="000E5296">
        <w:rPr>
          <w:rFonts w:ascii="Arial" w:eastAsia="Times New Roman" w:hAnsi="Arial" w:cs="Arial"/>
          <w:sz w:val="24"/>
          <w:szCs w:val="24"/>
        </w:rPr>
        <w:t xml:space="preserve"> Vincent implicitly always asked two questions</w:t>
      </w:r>
      <w:r w:rsidR="00466D7D">
        <w:rPr>
          <w:rFonts w:ascii="Arial" w:eastAsia="Times New Roman" w:hAnsi="Arial" w:cs="Arial"/>
          <w:sz w:val="24"/>
          <w:szCs w:val="24"/>
        </w:rPr>
        <w:t>:</w:t>
      </w:r>
    </w:p>
    <w:p w14:paraId="394396DD" w14:textId="70AF6138" w:rsidR="000E5296" w:rsidRPr="00466D7D" w:rsidRDefault="000E5296" w:rsidP="00466D7D">
      <w:pPr>
        <w:pStyle w:val="ListParagraph"/>
        <w:numPr>
          <w:ilvl w:val="0"/>
          <w:numId w:val="3"/>
        </w:numPr>
        <w:shd w:val="clear" w:color="auto" w:fill="FFFFFF"/>
        <w:spacing w:after="0"/>
        <w:ind w:left="2970"/>
        <w:rPr>
          <w:rFonts w:ascii="Arial" w:eastAsia="Times New Roman" w:hAnsi="Arial" w:cs="Arial"/>
          <w:sz w:val="24"/>
          <w:szCs w:val="24"/>
        </w:rPr>
      </w:pPr>
      <w:r w:rsidRPr="00466D7D">
        <w:rPr>
          <w:rFonts w:ascii="Arial" w:eastAsia="Times New Roman" w:hAnsi="Arial" w:cs="Arial"/>
          <w:b/>
          <w:bCs/>
          <w:sz w:val="24"/>
          <w:szCs w:val="24"/>
        </w:rPr>
        <w:t>What is wrong with this picture I see?</w:t>
      </w:r>
    </w:p>
    <w:p w14:paraId="200D63EB" w14:textId="189D9334" w:rsidR="000E5296" w:rsidRPr="000E5296" w:rsidRDefault="000E5296" w:rsidP="009F165F">
      <w:pPr>
        <w:numPr>
          <w:ilvl w:val="0"/>
          <w:numId w:val="3"/>
        </w:numPr>
        <w:shd w:val="clear" w:color="auto" w:fill="FFFFFF"/>
        <w:spacing w:after="0"/>
        <w:ind w:left="360"/>
        <w:jc w:val="center"/>
        <w:rPr>
          <w:rFonts w:ascii="Arial" w:eastAsia="Times New Roman" w:hAnsi="Arial" w:cs="Arial"/>
          <w:sz w:val="24"/>
          <w:szCs w:val="24"/>
        </w:rPr>
      </w:pPr>
      <w:r w:rsidRPr="000E5296">
        <w:rPr>
          <w:rFonts w:ascii="Arial" w:eastAsia="Times New Roman" w:hAnsi="Arial" w:cs="Arial"/>
          <w:b/>
          <w:bCs/>
          <w:sz w:val="24"/>
          <w:szCs w:val="24"/>
        </w:rPr>
        <w:t>What is the next thing that needs to be done?</w:t>
      </w:r>
    </w:p>
    <w:p w14:paraId="76419B09" w14:textId="77777777" w:rsidR="00466D7D" w:rsidRDefault="000E5296" w:rsidP="00466D7D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</w:rPr>
      </w:pPr>
      <w:r w:rsidRPr="00466D7D">
        <w:rPr>
          <w:rFonts w:ascii="Arial" w:eastAsia="Times New Roman" w:hAnsi="Arial" w:cs="Arial"/>
          <w:sz w:val="24"/>
          <w:szCs w:val="24"/>
        </w:rPr>
        <w:t xml:space="preserve">Vincent saw there was a family in need of food. </w:t>
      </w:r>
      <w:r w:rsidR="00466D7D">
        <w:rPr>
          <w:rFonts w:ascii="Arial" w:eastAsia="Times New Roman" w:hAnsi="Arial" w:cs="Arial"/>
          <w:sz w:val="24"/>
          <w:szCs w:val="24"/>
        </w:rPr>
        <w:t xml:space="preserve"> </w:t>
      </w:r>
      <w:r w:rsidRPr="00466D7D">
        <w:rPr>
          <w:rFonts w:ascii="Arial" w:eastAsia="Times New Roman" w:hAnsi="Arial" w:cs="Arial"/>
          <w:sz w:val="24"/>
          <w:szCs w:val="24"/>
        </w:rPr>
        <w:t>After</w:t>
      </w:r>
      <w:r w:rsidRPr="000E5296">
        <w:rPr>
          <w:rFonts w:ascii="Arial" w:eastAsia="Times New Roman" w:hAnsi="Arial" w:cs="Arial"/>
          <w:sz w:val="24"/>
          <w:szCs w:val="24"/>
        </w:rPr>
        <w:t xml:space="preserve"> requesting his parishioners </w:t>
      </w:r>
    </w:p>
    <w:p w14:paraId="7AA02830" w14:textId="77777777" w:rsidR="00466D7D" w:rsidRDefault="000E5296" w:rsidP="00466D7D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</w:rPr>
      </w:pPr>
      <w:r w:rsidRPr="000E5296">
        <w:rPr>
          <w:rFonts w:ascii="Arial" w:eastAsia="Times New Roman" w:hAnsi="Arial" w:cs="Arial"/>
          <w:sz w:val="24"/>
          <w:szCs w:val="24"/>
        </w:rPr>
        <w:t xml:space="preserve">to help he discovered they had too much for one day and not enough for the week. </w:t>
      </w:r>
    </w:p>
    <w:p w14:paraId="380C279E" w14:textId="4DE58EB2" w:rsidR="000E5296" w:rsidRPr="00466D7D" w:rsidRDefault="000E5296" w:rsidP="00466D7D">
      <w:pPr>
        <w:shd w:val="clear" w:color="auto" w:fill="FFFFFF"/>
        <w:spacing w:after="0"/>
        <w:rPr>
          <w:rFonts w:ascii="Arial" w:eastAsia="Times New Roman" w:hAnsi="Arial" w:cs="Arial"/>
          <w:i/>
          <w:iCs/>
          <w:sz w:val="24"/>
          <w:szCs w:val="24"/>
        </w:rPr>
      </w:pPr>
      <w:r w:rsidRPr="00466D7D">
        <w:rPr>
          <w:rFonts w:ascii="Arial" w:eastAsia="Times New Roman" w:hAnsi="Arial" w:cs="Arial"/>
          <w:i/>
          <w:iCs/>
          <w:sz w:val="24"/>
          <w:szCs w:val="24"/>
        </w:rPr>
        <w:t xml:space="preserve">Why must this family have too much one day and not enough the next? </w:t>
      </w:r>
    </w:p>
    <w:p w14:paraId="77D5EDF8" w14:textId="77777777" w:rsidR="00466D7D" w:rsidRDefault="00466D7D" w:rsidP="00466D7D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</w:rPr>
      </w:pPr>
      <w:r w:rsidRPr="00466D7D">
        <w:rPr>
          <w:rFonts w:ascii="Arial" w:eastAsia="Times New Roman" w:hAnsi="Arial" w:cs="Arial"/>
          <w:sz w:val="24"/>
          <w:szCs w:val="24"/>
        </w:rPr>
        <w:t>Vincent</w:t>
      </w:r>
      <w:r w:rsidR="000E5296" w:rsidRPr="00466D7D">
        <w:rPr>
          <w:rFonts w:ascii="Arial" w:eastAsia="Times New Roman" w:hAnsi="Arial" w:cs="Arial"/>
          <w:sz w:val="24"/>
          <w:szCs w:val="24"/>
        </w:rPr>
        <w:t xml:space="preserve"> asked</w:t>
      </w:r>
      <w:r>
        <w:rPr>
          <w:rFonts w:ascii="Arial" w:eastAsia="Times New Roman" w:hAnsi="Arial" w:cs="Arial"/>
          <w:sz w:val="24"/>
          <w:szCs w:val="24"/>
        </w:rPr>
        <w:t xml:space="preserve"> himself</w:t>
      </w:r>
      <w:r w:rsidR="000E5296" w:rsidRPr="00466D7D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“</w:t>
      </w:r>
      <w:r w:rsidR="000E5296" w:rsidRPr="00466D7D">
        <w:rPr>
          <w:rFonts w:ascii="Arial" w:eastAsia="Times New Roman" w:hAnsi="Arial" w:cs="Arial"/>
          <w:sz w:val="24"/>
          <w:szCs w:val="24"/>
        </w:rPr>
        <w:t>Why can’t we organize this better?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E5296" w:rsidRPr="00466D7D">
        <w:rPr>
          <w:rFonts w:ascii="Arial" w:eastAsia="Times New Roman" w:hAnsi="Arial" w:cs="Arial"/>
          <w:sz w:val="24"/>
          <w:szCs w:val="24"/>
        </w:rPr>
        <w:t xml:space="preserve"> What can be done?</w:t>
      </w:r>
      <w:r>
        <w:rPr>
          <w:rFonts w:ascii="Arial" w:eastAsia="Times New Roman" w:hAnsi="Arial" w:cs="Arial"/>
          <w:sz w:val="24"/>
          <w:szCs w:val="24"/>
        </w:rPr>
        <w:t>”</w:t>
      </w:r>
    </w:p>
    <w:p w14:paraId="47ADB5C6" w14:textId="49434E5A" w:rsidR="000E5296" w:rsidRPr="00C72526" w:rsidRDefault="000E5296" w:rsidP="00466D7D">
      <w:pPr>
        <w:shd w:val="clear" w:color="auto" w:fill="FFFFFF"/>
        <w:spacing w:after="60"/>
        <w:rPr>
          <w:rFonts w:ascii="Arial" w:hAnsi="Arial" w:cs="Arial"/>
        </w:rPr>
      </w:pPr>
      <w:r w:rsidRPr="000E5296">
        <w:rPr>
          <w:rFonts w:ascii="Arial" w:eastAsia="Times New Roman" w:hAnsi="Arial" w:cs="Arial"/>
          <w:sz w:val="24"/>
          <w:szCs w:val="24"/>
        </w:rPr>
        <w:t>And so was born the Ladies of Charity, the oldest functioning organization of laywomen in the church.</w:t>
      </w:r>
    </w:p>
    <w:p w14:paraId="0D189C2B" w14:textId="5A4122D3" w:rsidR="003E70E0" w:rsidRDefault="00C72526" w:rsidP="00FB4E7B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</w:rPr>
      </w:pPr>
      <w:r w:rsidRPr="00C72526">
        <w:rPr>
          <w:rFonts w:ascii="Arial" w:eastAsia="Times New Roman" w:hAnsi="Arial" w:cs="Arial"/>
          <w:color w:val="202020"/>
          <w:sz w:val="24"/>
          <w:szCs w:val="24"/>
        </w:rPr>
        <w:t>Looking at the questions Vincent asked himself offers us some inspiration for changing our ways of thinking.</w:t>
      </w:r>
      <w:r>
        <w:rPr>
          <w:rFonts w:ascii="Arial" w:eastAsia="Times New Roman" w:hAnsi="Arial" w:cs="Arial"/>
          <w:color w:val="202020"/>
          <w:sz w:val="24"/>
          <w:szCs w:val="24"/>
        </w:rPr>
        <w:t xml:space="preserve">  </w:t>
      </w:r>
      <w:r w:rsidRPr="00466D7D">
        <w:rPr>
          <w:rFonts w:ascii="Arial" w:eastAsia="Times New Roman" w:hAnsi="Arial" w:cs="Arial"/>
          <w:color w:val="202020"/>
          <w:sz w:val="24"/>
          <w:szCs w:val="24"/>
        </w:rPr>
        <w:t xml:space="preserve">If </w:t>
      </w:r>
      <w:r w:rsidR="00466D7D">
        <w:rPr>
          <w:rFonts w:ascii="Arial" w:eastAsia="Times New Roman" w:hAnsi="Arial" w:cs="Arial"/>
          <w:color w:val="202020"/>
          <w:sz w:val="24"/>
          <w:szCs w:val="24"/>
        </w:rPr>
        <w:t>we</w:t>
      </w:r>
      <w:r w:rsidRPr="00466D7D">
        <w:rPr>
          <w:rFonts w:ascii="Arial" w:eastAsia="Times New Roman" w:hAnsi="Arial" w:cs="Arial"/>
          <w:color w:val="202020"/>
          <w:sz w:val="24"/>
          <w:szCs w:val="24"/>
        </w:rPr>
        <w:t xml:space="preserve"> look closely at all the heroes and heroines in the Vincentian Family</w:t>
      </w:r>
      <w:r w:rsidR="00466D7D">
        <w:rPr>
          <w:rFonts w:ascii="Arial" w:eastAsia="Times New Roman" w:hAnsi="Arial" w:cs="Arial"/>
          <w:color w:val="202020"/>
          <w:sz w:val="24"/>
          <w:szCs w:val="24"/>
        </w:rPr>
        <w:t>, we</w:t>
      </w:r>
      <w:r w:rsidRPr="00466D7D">
        <w:rPr>
          <w:rFonts w:ascii="Arial" w:eastAsia="Times New Roman" w:hAnsi="Arial" w:cs="Arial"/>
          <w:color w:val="202020"/>
          <w:sz w:val="24"/>
          <w:szCs w:val="24"/>
        </w:rPr>
        <w:t xml:space="preserve"> recognize a pattern.</w:t>
      </w:r>
      <w:r w:rsidR="00466D7D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r w:rsidRPr="00466D7D">
        <w:rPr>
          <w:rFonts w:ascii="Arial" w:eastAsia="Times New Roman" w:hAnsi="Arial" w:cs="Arial"/>
          <w:color w:val="202020"/>
          <w:sz w:val="24"/>
          <w:szCs w:val="24"/>
        </w:rPr>
        <w:t xml:space="preserve"> They all asked </w:t>
      </w:r>
      <w:r w:rsidR="00466D7D">
        <w:rPr>
          <w:rFonts w:ascii="Arial" w:eastAsia="Times New Roman" w:hAnsi="Arial" w:cs="Arial"/>
          <w:color w:val="202020"/>
          <w:sz w:val="24"/>
          <w:szCs w:val="24"/>
        </w:rPr>
        <w:t xml:space="preserve">same </w:t>
      </w:r>
      <w:r w:rsidRPr="00466D7D">
        <w:rPr>
          <w:rFonts w:ascii="Arial" w:eastAsia="Times New Roman" w:hAnsi="Arial" w:cs="Arial"/>
          <w:color w:val="202020"/>
          <w:sz w:val="24"/>
          <w:szCs w:val="24"/>
        </w:rPr>
        <w:t>two questions</w:t>
      </w:r>
      <w:r w:rsidR="00466D7D">
        <w:rPr>
          <w:rFonts w:ascii="Arial" w:eastAsia="Times New Roman" w:hAnsi="Arial" w:cs="Arial"/>
          <w:color w:val="202020"/>
          <w:sz w:val="24"/>
          <w:szCs w:val="24"/>
        </w:rPr>
        <w:t xml:space="preserve">:  </w:t>
      </w:r>
      <w:r w:rsidRPr="00466D7D">
        <w:rPr>
          <w:rFonts w:ascii="Arial" w:eastAsia="Times New Roman" w:hAnsi="Arial" w:cs="Arial"/>
          <w:color w:val="202020"/>
          <w:sz w:val="24"/>
          <w:szCs w:val="24"/>
        </w:rPr>
        <w:t>Why?  What can be done</w:t>
      </w:r>
      <w:r w:rsidR="00FB4E7B">
        <w:rPr>
          <w:rFonts w:ascii="Arial" w:eastAsia="Times New Roman" w:hAnsi="Arial" w:cs="Arial"/>
          <w:color w:val="202020"/>
          <w:sz w:val="24"/>
          <w:szCs w:val="24"/>
        </w:rPr>
        <w:t>?</w:t>
      </w:r>
    </w:p>
    <w:p w14:paraId="60C0D16F" w14:textId="7C309828" w:rsidR="003E70E0" w:rsidRPr="00FB4E7B" w:rsidRDefault="00FB4E7B" w:rsidP="003E70E0">
      <w:pPr>
        <w:shd w:val="clear" w:color="auto" w:fill="FFFFFF"/>
        <w:spacing w:after="0"/>
        <w:ind w:left="360"/>
        <w:jc w:val="right"/>
        <w:rPr>
          <w:rFonts w:ascii="Arial" w:eastAsia="Times New Roman" w:hAnsi="Arial" w:cs="Arial"/>
          <w:sz w:val="20"/>
          <w:szCs w:val="20"/>
        </w:rPr>
      </w:pPr>
      <w:r w:rsidRPr="00FB4E7B">
        <w:rPr>
          <w:rFonts w:ascii="Arial" w:hAnsi="Arial" w:cs="Arial"/>
          <w:sz w:val="20"/>
          <w:szCs w:val="20"/>
        </w:rPr>
        <w:t xml:space="preserve">adapted from </w:t>
      </w:r>
      <w:hyperlink r:id="rId13" w:history="1">
        <w:r w:rsidR="003E70E0" w:rsidRPr="00FB4E7B">
          <w:rPr>
            <w:rStyle w:val="Hyperlink"/>
            <w:rFonts w:ascii="Arial" w:eastAsia="Times New Roman" w:hAnsi="Arial" w:cs="Arial"/>
            <w:color w:val="auto"/>
            <w:sz w:val="20"/>
            <w:szCs w:val="20"/>
            <w:u w:val="none"/>
          </w:rPr>
          <w:t>https://johnfreund.net/2021/10/13/what-questions-get-you-thinking/</w:t>
        </w:r>
      </w:hyperlink>
    </w:p>
    <w:p w14:paraId="6358512D" w14:textId="77777777" w:rsidR="003E70E0" w:rsidRDefault="003E70E0" w:rsidP="003E70E0">
      <w:pPr>
        <w:shd w:val="clear" w:color="auto" w:fill="FFFFFF"/>
        <w:spacing w:after="0"/>
        <w:ind w:left="360"/>
        <w:jc w:val="right"/>
        <w:rPr>
          <w:rFonts w:ascii="Arial" w:eastAsia="Times New Roman" w:hAnsi="Arial" w:cs="Arial"/>
          <w:sz w:val="20"/>
          <w:szCs w:val="20"/>
        </w:rPr>
      </w:pPr>
    </w:p>
    <w:p w14:paraId="497C530B" w14:textId="2A323642" w:rsidR="00C72526" w:rsidRPr="00A34F57" w:rsidRDefault="00C72526" w:rsidP="00FB4E7B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2060"/>
          <w:sz w:val="28"/>
          <w:szCs w:val="28"/>
          <w:u w:val="single"/>
        </w:rPr>
      </w:pPr>
      <w:r w:rsidRPr="00A34F57">
        <w:rPr>
          <w:rFonts w:ascii="Arial" w:eastAsia="Times New Roman" w:hAnsi="Arial" w:cs="Arial"/>
          <w:b/>
          <w:bCs/>
          <w:color w:val="002060"/>
          <w:sz w:val="28"/>
          <w:szCs w:val="28"/>
          <w:u w:val="single"/>
        </w:rPr>
        <w:t>Reflection and Sharing</w:t>
      </w:r>
    </w:p>
    <w:p w14:paraId="39D873E3" w14:textId="3A895016" w:rsidR="00C72526" w:rsidRPr="00C72526" w:rsidRDefault="00FB4E7B" w:rsidP="00C72526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02020"/>
          <w:sz w:val="24"/>
          <w:szCs w:val="24"/>
        </w:rPr>
      </w:pPr>
      <w:r>
        <w:rPr>
          <w:rFonts w:ascii="Arial" w:eastAsia="Times New Roman" w:hAnsi="Arial" w:cs="Arial"/>
          <w:color w:val="202020"/>
          <w:sz w:val="24"/>
          <w:szCs w:val="24"/>
        </w:rPr>
        <w:t xml:space="preserve">When could </w:t>
      </w:r>
      <w:r w:rsidR="00C72526" w:rsidRPr="00C72526">
        <w:rPr>
          <w:rFonts w:ascii="Arial" w:eastAsia="Times New Roman" w:hAnsi="Arial" w:cs="Arial"/>
          <w:color w:val="202020"/>
          <w:sz w:val="24"/>
          <w:szCs w:val="24"/>
        </w:rPr>
        <w:t>I ask</w:t>
      </w:r>
      <w:r w:rsidR="00C72526">
        <w:rPr>
          <w:rFonts w:ascii="Arial" w:eastAsia="Times New Roman" w:hAnsi="Arial" w:cs="Arial"/>
          <w:color w:val="202020"/>
          <w:sz w:val="24"/>
          <w:szCs w:val="24"/>
        </w:rPr>
        <w:t>,</w:t>
      </w:r>
      <w:r w:rsidR="00C72526" w:rsidRPr="00C72526">
        <w:rPr>
          <w:rFonts w:ascii="Arial" w:eastAsia="Times New Roman" w:hAnsi="Arial" w:cs="Arial"/>
          <w:color w:val="202020"/>
          <w:sz w:val="24"/>
          <w:szCs w:val="24"/>
        </w:rPr>
        <w:t xml:space="preserve"> “</w:t>
      </w:r>
      <w:r w:rsidR="00C72526" w:rsidRPr="00FB4E7B">
        <w:rPr>
          <w:rFonts w:ascii="Arial" w:eastAsia="Times New Roman" w:hAnsi="Arial" w:cs="Arial"/>
          <w:i/>
          <w:iCs/>
          <w:color w:val="202020"/>
          <w:sz w:val="24"/>
          <w:szCs w:val="24"/>
        </w:rPr>
        <w:t>What is wrong with this picture?</w:t>
      </w:r>
      <w:r>
        <w:rPr>
          <w:rFonts w:ascii="Arial" w:eastAsia="Times New Roman" w:hAnsi="Arial" w:cs="Arial"/>
          <w:i/>
          <w:iCs/>
          <w:color w:val="202020"/>
          <w:sz w:val="24"/>
          <w:szCs w:val="24"/>
        </w:rPr>
        <w:t>”</w:t>
      </w:r>
    </w:p>
    <w:p w14:paraId="3FE29F16" w14:textId="6546B1A5" w:rsidR="00C72526" w:rsidRPr="00FB4E7B" w:rsidRDefault="00FB4E7B" w:rsidP="00C72526">
      <w:pPr>
        <w:shd w:val="clear" w:color="auto" w:fill="FFFFFF"/>
        <w:spacing w:after="0"/>
        <w:jc w:val="center"/>
        <w:rPr>
          <w:rFonts w:ascii="Arial" w:eastAsia="Times New Roman" w:hAnsi="Arial" w:cs="Arial"/>
          <w:i/>
          <w:iCs/>
          <w:color w:val="202020"/>
          <w:sz w:val="24"/>
          <w:szCs w:val="24"/>
        </w:rPr>
      </w:pPr>
      <w:r w:rsidRPr="00FB4E7B">
        <w:rPr>
          <w:rFonts w:ascii="Arial" w:eastAsia="Times New Roman" w:hAnsi="Arial" w:cs="Arial"/>
          <w:i/>
          <w:iCs/>
          <w:color w:val="202020"/>
          <w:sz w:val="24"/>
          <w:szCs w:val="24"/>
        </w:rPr>
        <w:t xml:space="preserve">      </w:t>
      </w:r>
      <w:r>
        <w:rPr>
          <w:rFonts w:ascii="Arial" w:eastAsia="Times New Roman" w:hAnsi="Arial" w:cs="Arial"/>
          <w:i/>
          <w:iCs/>
          <w:color w:val="202020"/>
          <w:sz w:val="24"/>
          <w:szCs w:val="24"/>
        </w:rPr>
        <w:t xml:space="preserve">                 </w:t>
      </w:r>
      <w:r>
        <w:rPr>
          <w:rFonts w:ascii="Arial" w:eastAsia="Times New Roman" w:hAnsi="Arial" w:cs="Arial"/>
          <w:color w:val="202020"/>
          <w:sz w:val="24"/>
          <w:szCs w:val="24"/>
        </w:rPr>
        <w:t>a</w:t>
      </w:r>
      <w:r w:rsidRPr="00FB4E7B">
        <w:rPr>
          <w:rFonts w:ascii="Arial" w:eastAsia="Times New Roman" w:hAnsi="Arial" w:cs="Arial"/>
          <w:color w:val="202020"/>
          <w:sz w:val="24"/>
          <w:szCs w:val="24"/>
        </w:rPr>
        <w:t>nd</w:t>
      </w:r>
      <w:r>
        <w:rPr>
          <w:rFonts w:ascii="Arial" w:eastAsia="Times New Roman" w:hAnsi="Arial" w:cs="Arial"/>
          <w:i/>
          <w:iCs/>
          <w:color w:val="202020"/>
          <w:sz w:val="24"/>
          <w:szCs w:val="24"/>
        </w:rPr>
        <w:t xml:space="preserve"> </w:t>
      </w:r>
      <w:r w:rsidR="00C72526" w:rsidRPr="00FB4E7B">
        <w:rPr>
          <w:rFonts w:ascii="Arial" w:eastAsia="Times New Roman" w:hAnsi="Arial" w:cs="Arial"/>
          <w:i/>
          <w:iCs/>
          <w:color w:val="202020"/>
          <w:sz w:val="24"/>
          <w:szCs w:val="24"/>
        </w:rPr>
        <w:t>“What m</w:t>
      </w:r>
      <w:r>
        <w:rPr>
          <w:rFonts w:ascii="Arial" w:eastAsia="Times New Roman" w:hAnsi="Arial" w:cs="Arial"/>
          <w:i/>
          <w:iCs/>
          <w:color w:val="202020"/>
          <w:sz w:val="24"/>
          <w:szCs w:val="24"/>
        </w:rPr>
        <w:t>ight</w:t>
      </w:r>
      <w:r w:rsidR="00C72526" w:rsidRPr="00FB4E7B">
        <w:rPr>
          <w:rFonts w:ascii="Arial" w:eastAsia="Times New Roman" w:hAnsi="Arial" w:cs="Arial"/>
          <w:i/>
          <w:iCs/>
          <w:color w:val="202020"/>
          <w:sz w:val="24"/>
          <w:szCs w:val="24"/>
        </w:rPr>
        <w:t xml:space="preserve"> I</w:t>
      </w:r>
      <w:r>
        <w:rPr>
          <w:rFonts w:ascii="Arial" w:eastAsia="Times New Roman" w:hAnsi="Arial" w:cs="Arial"/>
          <w:i/>
          <w:iCs/>
          <w:color w:val="202020"/>
          <w:sz w:val="24"/>
          <w:szCs w:val="24"/>
        </w:rPr>
        <w:t>/we</w:t>
      </w:r>
      <w:r w:rsidR="00C72526" w:rsidRPr="00FB4E7B">
        <w:rPr>
          <w:rFonts w:ascii="Arial" w:eastAsia="Times New Roman" w:hAnsi="Arial" w:cs="Arial"/>
          <w:i/>
          <w:iCs/>
          <w:color w:val="202020"/>
          <w:sz w:val="24"/>
          <w:szCs w:val="24"/>
        </w:rPr>
        <w:t xml:space="preserve"> do?”</w:t>
      </w:r>
    </w:p>
    <w:p w14:paraId="340A0E02" w14:textId="00C82498" w:rsidR="00C72526" w:rsidRDefault="00C72526" w:rsidP="00C72526">
      <w:pPr>
        <w:shd w:val="clear" w:color="auto" w:fill="FFFFFF"/>
        <w:spacing w:after="0"/>
        <w:ind w:left="360"/>
        <w:rPr>
          <w:rFonts w:ascii="Arial" w:hAnsi="Arial" w:cs="Arial"/>
          <w:sz w:val="18"/>
          <w:szCs w:val="18"/>
        </w:rPr>
      </w:pPr>
    </w:p>
    <w:p w14:paraId="1A7A8EA0" w14:textId="7CCE4471" w:rsidR="00281755" w:rsidRDefault="00FB4E7B" w:rsidP="00281755">
      <w:pPr>
        <w:shd w:val="clear" w:color="auto" w:fill="FFFFFF"/>
        <w:spacing w:after="0"/>
        <w:rPr>
          <w:rStyle w:val="font-georgia"/>
          <w:rFonts w:ascii="Arial" w:hAnsi="Arial" w:cs="Arial"/>
          <w:sz w:val="20"/>
          <w:szCs w:val="20"/>
        </w:rPr>
      </w:pPr>
      <w:r w:rsidRPr="00A34F57">
        <w:rPr>
          <w:rStyle w:val="Emphasis"/>
          <w:rFonts w:ascii="Arial" w:hAnsi="Arial" w:cs="Arial"/>
          <w:b/>
          <w:bCs/>
          <w:i w:val="0"/>
          <w:iCs w:val="0"/>
          <w:color w:val="002060"/>
          <w:sz w:val="28"/>
          <w:szCs w:val="28"/>
          <w:u w:val="single"/>
          <w:shd w:val="clear" w:color="auto" w:fill="FFFFFF"/>
        </w:rPr>
        <w:t>Response</w:t>
      </w:r>
      <w:r>
        <w:rPr>
          <w:rStyle w:val="Emphasis"/>
          <w:rFonts w:ascii="Arial" w:hAnsi="Arial" w:cs="Arial"/>
          <w:i w:val="0"/>
          <w:iCs w:val="0"/>
          <w:color w:val="800000"/>
          <w:sz w:val="24"/>
          <w:szCs w:val="24"/>
          <w:shd w:val="clear" w:color="auto" w:fill="FFFFFF"/>
        </w:rPr>
        <w:t xml:space="preserve"> </w:t>
      </w:r>
      <w:r w:rsidR="00281755">
        <w:rPr>
          <w:rStyle w:val="Emphasis"/>
          <w:rFonts w:ascii="Arial" w:hAnsi="Arial" w:cs="Arial"/>
          <w:i w:val="0"/>
          <w:iCs w:val="0"/>
          <w:color w:val="800000"/>
          <w:sz w:val="24"/>
          <w:szCs w:val="24"/>
          <w:shd w:val="clear" w:color="auto" w:fill="FFFFFF"/>
        </w:rPr>
        <w:t xml:space="preserve"> </w:t>
      </w:r>
      <w:r w:rsidR="00281755" w:rsidRPr="00966E03">
        <w:rPr>
          <w:rFonts w:ascii="Arial" w:eastAsia="Times New Roman" w:hAnsi="Arial" w:cs="Arial"/>
          <w:b/>
          <w:bCs/>
          <w:sz w:val="24"/>
          <w:szCs w:val="24"/>
        </w:rPr>
        <w:t>(</w:t>
      </w:r>
      <w:r w:rsidR="00281755" w:rsidRPr="00966E03">
        <w:rPr>
          <w:rFonts w:ascii="Arial" w:eastAsia="Times New Roman" w:hAnsi="Arial" w:cs="Arial"/>
          <w:b/>
          <w:bCs/>
          <w:spacing w:val="8"/>
          <w:kern w:val="36"/>
          <w:sz w:val="24"/>
          <w:szCs w:val="24"/>
          <w:lang w:val="en"/>
        </w:rPr>
        <w:t>ALL)</w:t>
      </w:r>
      <w:r w:rsidR="00281755" w:rsidRPr="008A0F0A">
        <w:rPr>
          <w:rFonts w:ascii="Arial" w:eastAsia="Times New Roman" w:hAnsi="Arial" w:cs="Arial"/>
          <w:b/>
          <w:spacing w:val="8"/>
          <w:kern w:val="36"/>
          <w:sz w:val="24"/>
          <w:szCs w:val="24"/>
          <w:lang w:val="en"/>
        </w:rPr>
        <w:t xml:space="preserve"> </w:t>
      </w:r>
      <w:r>
        <w:rPr>
          <w:rStyle w:val="Emphasis"/>
          <w:rFonts w:ascii="Arial" w:hAnsi="Arial" w:cs="Arial"/>
          <w:i w:val="0"/>
          <w:iCs w:val="0"/>
          <w:color w:val="800000"/>
          <w:sz w:val="24"/>
          <w:szCs w:val="24"/>
          <w:shd w:val="clear" w:color="auto" w:fill="FFFFFF"/>
        </w:rPr>
        <w:t xml:space="preserve"> </w:t>
      </w:r>
      <w:r w:rsidRPr="00281755">
        <w:rPr>
          <w:rFonts w:ascii="Arial" w:hAnsi="Arial" w:cs="Arial"/>
          <w:sz w:val="24"/>
          <w:szCs w:val="24"/>
        </w:rPr>
        <w:t>The mystery of th</w:t>
      </w:r>
      <w:r w:rsidR="00281755">
        <w:rPr>
          <w:rFonts w:ascii="Arial" w:hAnsi="Arial" w:cs="Arial"/>
          <w:sz w:val="24"/>
          <w:szCs w:val="24"/>
        </w:rPr>
        <w:t>ose living in poverty</w:t>
      </w:r>
      <w:r w:rsidRPr="00281755">
        <w:rPr>
          <w:rFonts w:ascii="Arial" w:hAnsi="Arial" w:cs="Arial"/>
          <w:sz w:val="24"/>
          <w:szCs w:val="24"/>
        </w:rPr>
        <w:t xml:space="preserve"> is that they are Jesus and what </w:t>
      </w:r>
      <w:r w:rsidR="00281755">
        <w:rPr>
          <w:rFonts w:ascii="Arial" w:hAnsi="Arial" w:cs="Arial"/>
          <w:sz w:val="24"/>
          <w:szCs w:val="24"/>
        </w:rPr>
        <w:t>we</w:t>
      </w:r>
      <w:r w:rsidRPr="00281755">
        <w:rPr>
          <w:rFonts w:ascii="Arial" w:hAnsi="Arial" w:cs="Arial"/>
          <w:sz w:val="24"/>
          <w:szCs w:val="24"/>
        </w:rPr>
        <w:t xml:space="preserve"> do for them </w:t>
      </w:r>
      <w:r w:rsidR="00281755">
        <w:rPr>
          <w:rFonts w:ascii="Arial" w:hAnsi="Arial" w:cs="Arial"/>
          <w:sz w:val="24"/>
          <w:szCs w:val="24"/>
        </w:rPr>
        <w:t>we</w:t>
      </w:r>
      <w:r w:rsidRPr="00281755">
        <w:rPr>
          <w:rFonts w:ascii="Arial" w:hAnsi="Arial" w:cs="Arial"/>
          <w:sz w:val="24"/>
          <w:szCs w:val="24"/>
        </w:rPr>
        <w:t xml:space="preserve"> do for Him.</w:t>
      </w:r>
      <w:r w:rsidR="00281755">
        <w:rPr>
          <w:rFonts w:ascii="Arial" w:hAnsi="Arial" w:cs="Arial"/>
          <w:sz w:val="24"/>
          <w:szCs w:val="24"/>
        </w:rPr>
        <w:t xml:space="preserve"> </w:t>
      </w:r>
      <w:r w:rsidR="00281755">
        <w:rPr>
          <w:rFonts w:ascii="Arial" w:hAnsi="Arial" w:cs="Arial"/>
        </w:rPr>
        <w:t xml:space="preserve"> </w:t>
      </w:r>
      <w:r w:rsidR="00281755" w:rsidRPr="00281755">
        <w:rPr>
          <w:rFonts w:ascii="Arial" w:hAnsi="Arial" w:cs="Arial"/>
          <w:sz w:val="20"/>
          <w:szCs w:val="20"/>
        </w:rPr>
        <w:t>adapted from</w:t>
      </w:r>
      <w:r w:rsidR="00281755">
        <w:rPr>
          <w:rFonts w:ascii="Arial" w:hAnsi="Arial" w:cs="Arial"/>
          <w:sz w:val="20"/>
          <w:szCs w:val="20"/>
        </w:rPr>
        <w:t xml:space="preserve"> </w:t>
      </w:r>
      <w:r w:rsidR="00281755" w:rsidRPr="005A3950">
        <w:rPr>
          <w:rStyle w:val="font-georgia"/>
          <w:rFonts w:ascii="Arial" w:hAnsi="Arial" w:cs="Arial"/>
          <w:sz w:val="20"/>
          <w:szCs w:val="20"/>
        </w:rPr>
        <w:t>Dorothy Day, </w:t>
      </w:r>
      <w:r w:rsidR="00281755" w:rsidRPr="005A3950">
        <w:rPr>
          <w:rStyle w:val="Emphasis"/>
          <w:rFonts w:ascii="Arial" w:hAnsi="Arial" w:cs="Arial"/>
          <w:i w:val="0"/>
          <w:iCs w:val="0"/>
          <w:sz w:val="20"/>
          <w:szCs w:val="20"/>
          <w:u w:val="single"/>
        </w:rPr>
        <w:t>On Pilgrimage: The Sixties</w:t>
      </w:r>
      <w:r w:rsidR="00281755" w:rsidRPr="005A3950">
        <w:rPr>
          <w:rStyle w:val="Emphasis"/>
          <w:rFonts w:ascii="Arial" w:hAnsi="Arial" w:cs="Arial"/>
          <w:i w:val="0"/>
          <w:iCs w:val="0"/>
          <w:sz w:val="20"/>
          <w:szCs w:val="20"/>
        </w:rPr>
        <w:t>, ed. R Ellsberg</w:t>
      </w:r>
      <w:r w:rsidR="00281755" w:rsidRPr="005A3950">
        <w:rPr>
          <w:rStyle w:val="font-georgia"/>
          <w:rFonts w:ascii="Arial" w:hAnsi="Arial" w:cs="Arial"/>
          <w:sz w:val="20"/>
          <w:szCs w:val="20"/>
        </w:rPr>
        <w:t> (Orbis Books: 2021), 113</w:t>
      </w:r>
    </w:p>
    <w:p w14:paraId="1C46B4F5" w14:textId="6ABE3F2D" w:rsidR="006900EB" w:rsidRPr="00281755" w:rsidRDefault="006900EB" w:rsidP="006900EB">
      <w:pPr>
        <w:shd w:val="clear" w:color="auto" w:fill="FFFFFF"/>
        <w:spacing w:after="0"/>
        <w:rPr>
          <w:rStyle w:val="Emphasis"/>
          <w:rFonts w:ascii="Arial" w:hAnsi="Arial" w:cs="Arial"/>
          <w:color w:val="800000"/>
          <w:shd w:val="clear" w:color="auto" w:fill="FFFFFF"/>
        </w:rPr>
      </w:pPr>
    </w:p>
    <w:p w14:paraId="7ABFE43B" w14:textId="75B78556" w:rsidR="0022270F" w:rsidRPr="00E64558" w:rsidRDefault="00DF2494" w:rsidP="00E64558">
      <w:pPr>
        <w:spacing w:after="60"/>
        <w:outlineLvl w:val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178A4" wp14:editId="75E0C730">
                <wp:simplePos x="0" y="0"/>
                <wp:positionH relativeFrom="margin">
                  <wp:align>right</wp:align>
                </wp:positionH>
                <wp:positionV relativeFrom="paragraph">
                  <wp:posOffset>328930</wp:posOffset>
                </wp:positionV>
                <wp:extent cx="2228850" cy="21812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181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95BA6A" w14:textId="7AD9BE3F" w:rsidR="00DF2494" w:rsidRDefault="00DF24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646B54" wp14:editId="2CDA27A7">
                                  <wp:extent cx="2039261" cy="2000250"/>
                                  <wp:effectExtent l="0" t="0" r="0" b="0"/>
                                  <wp:docPr id="1" name="Picture 1" descr="301 Moved Permanentl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301 Moved Permanentl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30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9620" cy="20006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softEdge rad="3175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E178A4" id="Text Box 5" o:spid="_x0000_s1027" type="#_x0000_t202" style="position:absolute;margin-left:124.3pt;margin-top:25.9pt;width:175.5pt;height:171.7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" filled="f" stroked="f" strokeweight=".5pt">
                <v:textbox>
                  <w:txbxContent>
                    <w:p w14:paraId="1D95BA6A" w14:textId="7AD9BE3F" w:rsidR="00DF2494" w:rsidRDefault="00DF2494">
                      <w:r>
                        <w:rPr>
                          <w:noProof/>
                        </w:rPr>
                        <w:drawing>
                          <wp:inline distT="0" distB="0" distL="0" distR="0" wp14:anchorId="0E646B54" wp14:editId="2CDA27A7">
                            <wp:extent cx="2039261" cy="2000250"/>
                            <wp:effectExtent l="0" t="0" r="0" b="0"/>
                            <wp:docPr id="1" name="Picture 1" descr="301 Moved Permanentl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301 Moved Permanentl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300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39620" cy="20006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softEdge rad="3175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4F57">
        <w:rPr>
          <w:rStyle w:val="Emphasis"/>
          <w:rFonts w:ascii="Arial" w:hAnsi="Arial" w:cs="Arial"/>
          <w:b/>
          <w:bCs/>
          <w:i w:val="0"/>
          <w:iCs w:val="0"/>
          <w:color w:val="002060"/>
          <w:sz w:val="28"/>
          <w:szCs w:val="28"/>
          <w:u w:val="single"/>
          <w:shd w:val="clear" w:color="auto" w:fill="FFFFFF"/>
        </w:rPr>
        <w:t>Intercessions</w:t>
      </w:r>
      <w:r w:rsidR="00A34F57" w:rsidRPr="000C2C71">
        <w:rPr>
          <w:rStyle w:val="Emphasis"/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A34F57">
        <w:rPr>
          <w:rStyle w:val="Emphasis"/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A34F57" w:rsidRPr="00966E03">
        <w:rPr>
          <w:rFonts w:ascii="Arial" w:eastAsia="Times New Roman" w:hAnsi="Arial" w:cs="Arial"/>
          <w:b/>
          <w:bCs/>
          <w:sz w:val="24"/>
          <w:szCs w:val="24"/>
        </w:rPr>
        <w:t>(</w:t>
      </w:r>
      <w:r w:rsidR="00A34F57" w:rsidRPr="00966E03">
        <w:rPr>
          <w:rFonts w:ascii="Arial" w:eastAsia="Times New Roman" w:hAnsi="Arial" w:cs="Arial"/>
          <w:b/>
          <w:bCs/>
          <w:spacing w:val="8"/>
          <w:kern w:val="36"/>
          <w:sz w:val="24"/>
          <w:szCs w:val="24"/>
          <w:lang w:val="en"/>
        </w:rPr>
        <w:t>L</w:t>
      </w:r>
      <w:r w:rsidR="00A34F57">
        <w:rPr>
          <w:rFonts w:ascii="Arial" w:eastAsia="Times New Roman" w:hAnsi="Arial" w:cs="Arial"/>
          <w:b/>
          <w:bCs/>
          <w:spacing w:val="8"/>
          <w:kern w:val="36"/>
          <w:sz w:val="24"/>
          <w:szCs w:val="24"/>
          <w:lang w:val="en"/>
        </w:rPr>
        <w:t>eader</w:t>
      </w:r>
      <w:r w:rsidR="00A34F57" w:rsidRPr="00966E03">
        <w:rPr>
          <w:rFonts w:ascii="Arial" w:eastAsia="Times New Roman" w:hAnsi="Arial" w:cs="Arial"/>
          <w:b/>
          <w:bCs/>
          <w:spacing w:val="8"/>
          <w:kern w:val="36"/>
          <w:sz w:val="24"/>
          <w:szCs w:val="24"/>
          <w:lang w:val="en"/>
        </w:rPr>
        <w:t>)</w:t>
      </w:r>
      <w:r w:rsidR="00A34F57" w:rsidRPr="008A0F0A">
        <w:rPr>
          <w:rFonts w:ascii="Arial" w:eastAsia="Times New Roman" w:hAnsi="Arial" w:cs="Arial"/>
          <w:b/>
          <w:spacing w:val="8"/>
          <w:kern w:val="36"/>
          <w:sz w:val="24"/>
          <w:szCs w:val="24"/>
          <w:lang w:val="en"/>
        </w:rPr>
        <w:t xml:space="preserve"> </w:t>
      </w:r>
      <w:r w:rsidR="00A34F57">
        <w:rPr>
          <w:rStyle w:val="Emphasis"/>
          <w:rFonts w:ascii="Arial" w:hAnsi="Arial" w:cs="Arial"/>
          <w:i w:val="0"/>
          <w:iCs w:val="0"/>
          <w:color w:val="800000"/>
          <w:sz w:val="24"/>
          <w:szCs w:val="24"/>
          <w:shd w:val="clear" w:color="auto" w:fill="FFFFFF"/>
        </w:rPr>
        <w:t xml:space="preserve"> </w:t>
      </w:r>
      <w:r w:rsidR="006900EB" w:rsidRPr="00A34F57">
        <w:rPr>
          <w:rStyle w:val="Emphasis"/>
          <w:rFonts w:ascii="Arial" w:hAnsi="Arial" w:cs="Arial"/>
          <w:sz w:val="24"/>
          <w:szCs w:val="24"/>
          <w:shd w:val="clear" w:color="auto" w:fill="FFFFFF"/>
        </w:rPr>
        <w:t>“Don’t think that it’s a small thing to be devoted to the relief of those in distress.”</w:t>
      </w:r>
      <w:r w:rsidR="00A34F57"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64558"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                                        </w:t>
      </w:r>
      <w:r w:rsidR="00A34F57"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34F57" w:rsidRPr="00966E03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St. Vincent, Coste volume 11, #1</w:t>
      </w:r>
      <w:r w:rsidR="00E64558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3</w:t>
      </w:r>
      <w:r w:rsidR="00A34F57" w:rsidRPr="00966E03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, page </w:t>
      </w:r>
      <w:r w:rsidR="0022270F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17</w:t>
      </w:r>
      <w:r w:rsidR="006900EB" w:rsidRPr="00A34F57"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2270F"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2EA3B4B4" w14:textId="557146D7" w:rsidR="0022270F" w:rsidRPr="00E64558" w:rsidRDefault="00E64558" w:rsidP="00E64558">
      <w:pPr>
        <w:spacing w:after="6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          </w:t>
      </w:r>
      <w:r w:rsidR="0022270F" w:rsidRPr="00E64558">
        <w:rPr>
          <w:rFonts w:ascii="Arial" w:hAnsi="Arial" w:cs="Arial"/>
          <w:b/>
          <w:color w:val="002060"/>
          <w:sz w:val="24"/>
          <w:szCs w:val="24"/>
          <w:u w:val="single"/>
        </w:rPr>
        <w:t>Response</w:t>
      </w:r>
      <w:r w:rsidR="0022270F" w:rsidRPr="00E64558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22270F" w:rsidRPr="00E64558">
        <w:rPr>
          <w:rFonts w:ascii="Arial" w:hAnsi="Arial" w:cs="Arial"/>
          <w:b/>
          <w:sz w:val="24"/>
          <w:szCs w:val="24"/>
        </w:rPr>
        <w:t xml:space="preserve"> </w:t>
      </w:r>
      <w:r w:rsidRPr="00966E03">
        <w:rPr>
          <w:rFonts w:ascii="Arial" w:eastAsia="Times New Roman" w:hAnsi="Arial" w:cs="Arial"/>
          <w:b/>
          <w:bCs/>
          <w:sz w:val="24"/>
          <w:szCs w:val="24"/>
        </w:rPr>
        <w:t>(</w:t>
      </w:r>
      <w:r w:rsidRPr="00966E03">
        <w:rPr>
          <w:rFonts w:ascii="Arial" w:eastAsia="Times New Roman" w:hAnsi="Arial" w:cs="Arial"/>
          <w:b/>
          <w:bCs/>
          <w:spacing w:val="8"/>
          <w:kern w:val="36"/>
          <w:sz w:val="24"/>
          <w:szCs w:val="24"/>
          <w:lang w:val="en"/>
        </w:rPr>
        <w:t>ALL)</w:t>
      </w:r>
      <w:r w:rsidRPr="008A0F0A">
        <w:rPr>
          <w:rFonts w:ascii="Arial" w:eastAsia="Times New Roman" w:hAnsi="Arial" w:cs="Arial"/>
          <w:b/>
          <w:spacing w:val="8"/>
          <w:kern w:val="36"/>
          <w:sz w:val="24"/>
          <w:szCs w:val="24"/>
          <w:lang w:val="en"/>
        </w:rPr>
        <w:t xml:space="preserve"> </w:t>
      </w:r>
      <w:r>
        <w:rPr>
          <w:rStyle w:val="Emphasis"/>
          <w:rFonts w:ascii="Arial" w:hAnsi="Arial" w:cs="Arial"/>
          <w:i w:val="0"/>
          <w:iCs w:val="0"/>
          <w:color w:val="800000"/>
          <w:sz w:val="24"/>
          <w:szCs w:val="24"/>
          <w:shd w:val="clear" w:color="auto" w:fill="FFFFFF"/>
        </w:rPr>
        <w:t xml:space="preserve"> </w:t>
      </w:r>
      <w:r w:rsidR="0022270F" w:rsidRPr="00E64558">
        <w:rPr>
          <w:rFonts w:ascii="Arial" w:hAnsi="Arial" w:cs="Arial"/>
          <w:bCs/>
          <w:sz w:val="24"/>
          <w:szCs w:val="24"/>
        </w:rPr>
        <w:t>Jesus, let us serve others for love of You.</w:t>
      </w:r>
    </w:p>
    <w:p w14:paraId="149342B6" w14:textId="77777777" w:rsidR="00335E8F" w:rsidRDefault="0022270F" w:rsidP="00335E8F">
      <w:pPr>
        <w:spacing w:after="0"/>
        <w:outlineLvl w:val="1"/>
        <w:rPr>
          <w:rFonts w:ascii="Arial" w:hAnsi="Arial" w:cs="Arial"/>
          <w:sz w:val="24"/>
          <w:szCs w:val="24"/>
        </w:rPr>
      </w:pPr>
      <w:r w:rsidRPr="00E64558">
        <w:rPr>
          <w:rFonts w:ascii="Arial" w:hAnsi="Arial" w:cs="Arial"/>
          <w:sz w:val="24"/>
          <w:szCs w:val="24"/>
        </w:rPr>
        <w:t xml:space="preserve">+ that our prayers may be beneficial for our service of others, </w:t>
      </w:r>
    </w:p>
    <w:p w14:paraId="59582E3D" w14:textId="567FC83F" w:rsidR="0022270F" w:rsidRPr="00E64558" w:rsidRDefault="00335E8F" w:rsidP="00E64558">
      <w:pPr>
        <w:spacing w:after="6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22270F" w:rsidRPr="00E64558">
        <w:rPr>
          <w:rFonts w:ascii="Arial" w:hAnsi="Arial" w:cs="Arial"/>
          <w:sz w:val="24"/>
          <w:szCs w:val="24"/>
        </w:rPr>
        <w:t>especially persons living in poverty …</w:t>
      </w:r>
    </w:p>
    <w:p w14:paraId="6E8B0AB1" w14:textId="77777777" w:rsidR="00335E8F" w:rsidRDefault="0022270F" w:rsidP="00335E8F">
      <w:pPr>
        <w:spacing w:after="0"/>
        <w:outlineLvl w:val="1"/>
        <w:rPr>
          <w:rFonts w:ascii="Arial" w:hAnsi="Arial" w:cs="Arial"/>
          <w:sz w:val="24"/>
          <w:szCs w:val="24"/>
        </w:rPr>
      </w:pPr>
      <w:r w:rsidRPr="00E64558">
        <w:rPr>
          <w:rFonts w:ascii="Arial" w:hAnsi="Arial" w:cs="Arial"/>
          <w:sz w:val="24"/>
          <w:szCs w:val="24"/>
        </w:rPr>
        <w:t xml:space="preserve">+ that we may be alert to other people and anticipate their needs </w:t>
      </w:r>
    </w:p>
    <w:p w14:paraId="26F2B3A0" w14:textId="3237C1DE" w:rsidR="0022270F" w:rsidRPr="00E64558" w:rsidRDefault="00335E8F" w:rsidP="00E64558">
      <w:pPr>
        <w:spacing w:after="6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22270F" w:rsidRPr="00E64558">
        <w:rPr>
          <w:rFonts w:ascii="Arial" w:hAnsi="Arial" w:cs="Arial"/>
          <w:sz w:val="24"/>
          <w:szCs w:val="24"/>
        </w:rPr>
        <w:t>with our support and assistance …</w:t>
      </w:r>
    </w:p>
    <w:p w14:paraId="47E1D651" w14:textId="77777777" w:rsidR="0022270F" w:rsidRPr="00E64558" w:rsidRDefault="0022270F" w:rsidP="00E64558">
      <w:pPr>
        <w:spacing w:after="60"/>
        <w:outlineLvl w:val="1"/>
        <w:rPr>
          <w:rFonts w:ascii="Arial" w:hAnsi="Arial" w:cs="Arial"/>
          <w:sz w:val="24"/>
          <w:szCs w:val="24"/>
        </w:rPr>
      </w:pPr>
      <w:r w:rsidRPr="00E64558">
        <w:rPr>
          <w:rFonts w:ascii="Arial" w:hAnsi="Arial" w:cs="Arial"/>
          <w:sz w:val="24"/>
          <w:szCs w:val="24"/>
        </w:rPr>
        <w:t>+ that we may accept and respect all who come to us for help …</w:t>
      </w:r>
    </w:p>
    <w:p w14:paraId="6839292D" w14:textId="77777777" w:rsidR="00335E8F" w:rsidRDefault="0022270F" w:rsidP="00335E8F">
      <w:pPr>
        <w:spacing w:after="0"/>
        <w:outlineLvl w:val="1"/>
        <w:rPr>
          <w:rFonts w:ascii="Arial" w:hAnsi="Arial" w:cs="Arial"/>
          <w:sz w:val="24"/>
          <w:szCs w:val="24"/>
        </w:rPr>
      </w:pPr>
      <w:r w:rsidRPr="00E64558">
        <w:rPr>
          <w:rFonts w:ascii="Arial" w:hAnsi="Arial" w:cs="Arial"/>
          <w:sz w:val="24"/>
          <w:szCs w:val="24"/>
        </w:rPr>
        <w:t xml:space="preserve">+ that we may see Jesus in the people with whom we work and </w:t>
      </w:r>
    </w:p>
    <w:p w14:paraId="3DE7CF6C" w14:textId="46A5F998" w:rsidR="0022270F" w:rsidRPr="00E64558" w:rsidRDefault="00335E8F" w:rsidP="00E64558">
      <w:pPr>
        <w:spacing w:after="6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22270F" w:rsidRPr="00E64558">
        <w:rPr>
          <w:rFonts w:ascii="Arial" w:hAnsi="Arial" w:cs="Arial"/>
          <w:sz w:val="24"/>
          <w:szCs w:val="24"/>
        </w:rPr>
        <w:t>those we serve …</w:t>
      </w:r>
    </w:p>
    <w:p w14:paraId="010D2E97" w14:textId="42CAADF1" w:rsidR="0022270F" w:rsidRPr="00335E8F" w:rsidRDefault="00335E8F" w:rsidP="00335E8F">
      <w:pPr>
        <w:outlineLvl w:val="1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="0022270F" w:rsidRPr="00335E8F">
        <w:rPr>
          <w:rFonts w:ascii="Arial" w:hAnsi="Arial" w:cs="Arial"/>
        </w:rPr>
        <w:t>(Additional intercessions are welcome.)</w:t>
      </w:r>
    </w:p>
    <w:p w14:paraId="6175D03A" w14:textId="169BF182" w:rsidR="00E64558" w:rsidRPr="00E64558" w:rsidRDefault="00E64558" w:rsidP="00335E8F">
      <w:pPr>
        <w:shd w:val="clear" w:color="auto" w:fill="FFFFFF"/>
        <w:rPr>
          <w:rStyle w:val="Emphasis"/>
          <w:rFonts w:ascii="Arial" w:hAnsi="Arial" w:cs="Arial"/>
          <w:b/>
          <w:bCs/>
          <w:i w:val="0"/>
          <w:iCs w:val="0"/>
          <w:color w:val="002060"/>
          <w:sz w:val="28"/>
          <w:szCs w:val="28"/>
          <w:u w:val="single"/>
          <w:shd w:val="clear" w:color="auto" w:fill="FFFFFF"/>
        </w:rPr>
      </w:pPr>
      <w:r w:rsidRPr="00E64558">
        <w:rPr>
          <w:rStyle w:val="Emphasis"/>
          <w:rFonts w:ascii="Arial" w:hAnsi="Arial" w:cs="Arial"/>
          <w:b/>
          <w:bCs/>
          <w:i w:val="0"/>
          <w:iCs w:val="0"/>
          <w:color w:val="002060"/>
          <w:sz w:val="28"/>
          <w:szCs w:val="28"/>
          <w:u w:val="single"/>
          <w:shd w:val="clear" w:color="auto" w:fill="FFFFFF"/>
        </w:rPr>
        <w:t>Our Father</w:t>
      </w:r>
    </w:p>
    <w:p w14:paraId="7F3FB60C" w14:textId="7FC2204E" w:rsidR="00333A51" w:rsidRPr="00333A51" w:rsidRDefault="00333A51" w:rsidP="002731D8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</w:rPr>
      </w:pPr>
      <w:r w:rsidRPr="00A34F57">
        <w:rPr>
          <w:rStyle w:val="Emphasis"/>
          <w:rFonts w:ascii="Arial" w:hAnsi="Arial" w:cs="Arial"/>
          <w:b/>
          <w:bCs/>
          <w:i w:val="0"/>
          <w:iCs w:val="0"/>
          <w:color w:val="002060"/>
          <w:sz w:val="28"/>
          <w:szCs w:val="28"/>
          <w:u w:val="single"/>
          <w:shd w:val="clear" w:color="auto" w:fill="FFFFFF"/>
        </w:rPr>
        <w:t>Prayer</w:t>
      </w:r>
      <w:r>
        <w:rPr>
          <w:rStyle w:val="Emphasis"/>
          <w:rFonts w:ascii="Arial" w:hAnsi="Arial" w:cs="Arial"/>
          <w:i w:val="0"/>
          <w:iCs w:val="0"/>
          <w:color w:val="800000"/>
          <w:sz w:val="24"/>
          <w:szCs w:val="24"/>
          <w:shd w:val="clear" w:color="auto" w:fill="FFFFFF"/>
        </w:rPr>
        <w:t xml:space="preserve">  </w:t>
      </w:r>
      <w:r w:rsidRPr="00966E03">
        <w:rPr>
          <w:rFonts w:ascii="Arial" w:eastAsia="Times New Roman" w:hAnsi="Arial" w:cs="Arial"/>
          <w:b/>
          <w:bCs/>
          <w:sz w:val="24"/>
          <w:szCs w:val="24"/>
        </w:rPr>
        <w:t>(</w:t>
      </w:r>
      <w:r w:rsidRPr="00966E03">
        <w:rPr>
          <w:rFonts w:ascii="Arial" w:eastAsia="Times New Roman" w:hAnsi="Arial" w:cs="Arial"/>
          <w:b/>
          <w:bCs/>
          <w:spacing w:val="8"/>
          <w:kern w:val="36"/>
          <w:sz w:val="24"/>
          <w:szCs w:val="24"/>
          <w:lang w:val="en"/>
        </w:rPr>
        <w:t>ALL)</w:t>
      </w:r>
      <w:r w:rsidRPr="008A0F0A">
        <w:rPr>
          <w:rFonts w:ascii="Arial" w:eastAsia="Times New Roman" w:hAnsi="Arial" w:cs="Arial"/>
          <w:b/>
          <w:spacing w:val="8"/>
          <w:kern w:val="36"/>
          <w:sz w:val="24"/>
          <w:szCs w:val="24"/>
          <w:lang w:val="en"/>
        </w:rPr>
        <w:t xml:space="preserve"> </w:t>
      </w:r>
      <w:r>
        <w:rPr>
          <w:rStyle w:val="Emphasis"/>
          <w:rFonts w:ascii="Arial" w:hAnsi="Arial" w:cs="Arial"/>
          <w:i w:val="0"/>
          <w:iCs w:val="0"/>
          <w:color w:val="800000"/>
          <w:sz w:val="24"/>
          <w:szCs w:val="24"/>
          <w:shd w:val="clear" w:color="auto" w:fill="FFFFFF"/>
        </w:rPr>
        <w:t xml:space="preserve"> </w:t>
      </w:r>
      <w:r w:rsidRPr="00F13571">
        <w:rPr>
          <w:rFonts w:ascii="Arial" w:eastAsia="Times New Roman" w:hAnsi="Arial" w:cs="Arial"/>
          <w:sz w:val="28"/>
          <w:szCs w:val="28"/>
        </w:rPr>
        <w:t xml:space="preserve"> </w:t>
      </w:r>
      <w:r w:rsidRPr="00333A51">
        <w:rPr>
          <w:rFonts w:ascii="Arial" w:eastAsia="Times New Roman" w:hAnsi="Arial" w:cs="Arial"/>
          <w:sz w:val="24"/>
          <w:szCs w:val="24"/>
        </w:rPr>
        <w:t>In these uncertain and confusing times, I place my confidence in you, O God.  Guide the work of my hands so it may be values-driven and benefit those I serve.   According to St. Vincent, “</w:t>
      </w:r>
      <w:r w:rsidRPr="00333A51">
        <w:rPr>
          <w:rFonts w:ascii="Arial" w:eastAsia="Times New Roman" w:hAnsi="Arial" w:cs="Arial"/>
          <w:i/>
          <w:iCs/>
          <w:sz w:val="24"/>
          <w:szCs w:val="24"/>
        </w:rPr>
        <w:t>To serve the poor is to serve Jesus Christ … how true this is!  You serve Jesus Christ in the person of the poor</w:t>
      </w:r>
      <w:r w:rsidR="002731D8">
        <w:rPr>
          <w:rFonts w:ascii="Arial" w:eastAsia="Times New Roman" w:hAnsi="Arial" w:cs="Arial"/>
          <w:i/>
          <w:iCs/>
          <w:sz w:val="24"/>
          <w:szCs w:val="24"/>
        </w:rPr>
        <w:t>.  T</w:t>
      </w:r>
      <w:r w:rsidRPr="00333A51">
        <w:rPr>
          <w:rFonts w:ascii="Arial" w:eastAsia="Times New Roman" w:hAnsi="Arial" w:cs="Arial"/>
          <w:i/>
          <w:iCs/>
          <w:sz w:val="24"/>
          <w:szCs w:val="24"/>
        </w:rPr>
        <w:t>his is as true as that we are here present.</w:t>
      </w:r>
      <w:r w:rsidRPr="00333A51">
        <w:rPr>
          <w:rFonts w:ascii="Arial" w:eastAsia="Times New Roman" w:hAnsi="Arial" w:cs="Arial"/>
          <w:sz w:val="24"/>
          <w:szCs w:val="24"/>
        </w:rPr>
        <w:t xml:space="preserve">”  O God, may I see your image in every person I </w:t>
      </w:r>
      <w:r w:rsidR="002731D8">
        <w:rPr>
          <w:rFonts w:ascii="Arial" w:eastAsia="Times New Roman" w:hAnsi="Arial" w:cs="Arial"/>
          <w:sz w:val="24"/>
          <w:szCs w:val="24"/>
        </w:rPr>
        <w:t>encounter</w:t>
      </w:r>
      <w:r w:rsidRPr="00333A51">
        <w:rPr>
          <w:rFonts w:ascii="Arial" w:eastAsia="Times New Roman" w:hAnsi="Arial" w:cs="Arial"/>
          <w:sz w:val="24"/>
          <w:szCs w:val="24"/>
        </w:rPr>
        <w:t xml:space="preserve"> today and </w:t>
      </w:r>
      <w:r w:rsidR="002731D8">
        <w:rPr>
          <w:rFonts w:ascii="Arial" w:eastAsia="Times New Roman" w:hAnsi="Arial" w:cs="Arial"/>
          <w:sz w:val="24"/>
          <w:szCs w:val="24"/>
        </w:rPr>
        <w:t xml:space="preserve">in </w:t>
      </w:r>
      <w:r w:rsidRPr="00333A51">
        <w:rPr>
          <w:rFonts w:ascii="Arial" w:eastAsia="Times New Roman" w:hAnsi="Arial" w:cs="Arial"/>
          <w:sz w:val="24"/>
          <w:szCs w:val="24"/>
        </w:rPr>
        <w:t>this coming year.</w:t>
      </w:r>
      <w:r w:rsidR="002731D8">
        <w:rPr>
          <w:rFonts w:ascii="Arial" w:eastAsia="Times New Roman" w:hAnsi="Arial" w:cs="Arial"/>
          <w:sz w:val="24"/>
          <w:szCs w:val="24"/>
        </w:rPr>
        <w:t xml:space="preserve">   We ask this in the name of Jesus through your Spirit.   Amen.                                                        </w:t>
      </w:r>
      <w:r w:rsidRPr="00333A51">
        <w:rPr>
          <w:rFonts w:ascii="Arial" w:eastAsia="Times New Roman" w:hAnsi="Arial" w:cs="Arial"/>
          <w:sz w:val="20"/>
          <w:szCs w:val="20"/>
        </w:rPr>
        <w:t xml:space="preserve">Vincentian calendar </w:t>
      </w:r>
      <w:r w:rsidRPr="00333A51">
        <w:rPr>
          <w:rFonts w:ascii="Arial" w:eastAsia="Times New Roman" w:hAnsi="Arial" w:cs="Arial"/>
          <w:sz w:val="20"/>
          <w:szCs w:val="20"/>
          <w:u w:val="single"/>
        </w:rPr>
        <w:t>Daily Reflections</w:t>
      </w:r>
      <w:r w:rsidRPr="00333A51">
        <w:rPr>
          <w:rFonts w:ascii="Arial" w:eastAsia="Times New Roman" w:hAnsi="Arial" w:cs="Arial"/>
          <w:sz w:val="20"/>
          <w:szCs w:val="20"/>
        </w:rPr>
        <w:t>, 10-29-21, 11/9/21</w:t>
      </w:r>
    </w:p>
    <w:p w14:paraId="709000E7" w14:textId="77777777" w:rsidR="00B13FE8" w:rsidRPr="004960E1" w:rsidRDefault="00B13FE8" w:rsidP="00B13FE8">
      <w:pPr>
        <w:pStyle w:val="rsscontent"/>
        <w:spacing w:before="0" w:beforeAutospacing="0" w:after="60" w:afterAutospacing="0"/>
        <w:jc w:val="right"/>
        <w:rPr>
          <w:rFonts w:ascii="Arial" w:hAnsi="Arial" w:cs="Arial"/>
          <w:sz w:val="18"/>
          <w:szCs w:val="18"/>
        </w:rPr>
      </w:pPr>
    </w:p>
    <w:p w14:paraId="5F7F7F06" w14:textId="77777777" w:rsidR="00B13FE8" w:rsidRPr="004960E1" w:rsidRDefault="00B13FE8" w:rsidP="00B13FE8">
      <w:pPr>
        <w:pStyle w:val="CM15"/>
        <w:spacing w:line="240" w:lineRule="auto"/>
        <w:jc w:val="center"/>
        <w:rPr>
          <w:color w:val="000000"/>
        </w:rPr>
      </w:pPr>
      <w:r w:rsidRPr="004960E1">
        <w:rPr>
          <w:color w:val="000000"/>
        </w:rPr>
        <w:t>++++++++++++++++++++++++++++++++++++</w:t>
      </w:r>
    </w:p>
    <w:p w14:paraId="3938F29B" w14:textId="77777777" w:rsidR="00B13FE8" w:rsidRPr="00A34F57" w:rsidRDefault="00B13FE8" w:rsidP="00B13FE8">
      <w:pPr>
        <w:pStyle w:val="CM15"/>
        <w:spacing w:line="240" w:lineRule="auto"/>
        <w:rPr>
          <w:color w:val="002060"/>
          <w:sz w:val="28"/>
          <w:szCs w:val="28"/>
        </w:rPr>
      </w:pPr>
      <w:r w:rsidRPr="00A34F57">
        <w:rPr>
          <w:b/>
          <w:color w:val="002060"/>
          <w:sz w:val="28"/>
          <w:szCs w:val="28"/>
          <w:u w:val="single"/>
        </w:rPr>
        <w:t>Prayer Texts</w:t>
      </w:r>
      <w:r w:rsidRPr="00A34F57">
        <w:rPr>
          <w:color w:val="002060"/>
          <w:sz w:val="28"/>
          <w:szCs w:val="28"/>
        </w:rPr>
        <w:t xml:space="preserve"> </w:t>
      </w:r>
    </w:p>
    <w:p w14:paraId="58BFED96" w14:textId="77777777" w:rsidR="00B13FE8" w:rsidRPr="004960E1" w:rsidRDefault="00B13FE8" w:rsidP="00B13FE8">
      <w:pPr>
        <w:pStyle w:val="rsscontent"/>
        <w:spacing w:before="0" w:beforeAutospacing="0" w:after="0" w:afterAutospacing="0"/>
        <w:rPr>
          <w:rFonts w:ascii="Arial" w:hAnsi="Arial" w:cs="Arial"/>
        </w:rPr>
      </w:pPr>
      <w:r w:rsidRPr="004960E1">
        <w:rPr>
          <w:rFonts w:ascii="Arial" w:hAnsi="Arial" w:cs="Arial"/>
          <w:bCs/>
          <w:sz w:val="28"/>
          <w:szCs w:val="28"/>
        </w:rPr>
        <w:t xml:space="preserve">   </w:t>
      </w:r>
      <w:hyperlink r:id="rId16" w:history="1">
        <w:r w:rsidRPr="004960E1">
          <w:rPr>
            <w:rFonts w:ascii="Arial" w:hAnsi="Arial" w:cs="Arial"/>
            <w:b/>
            <w:bCs/>
            <w:sz w:val="28"/>
            <w:szCs w:val="28"/>
          </w:rPr>
          <w:t xml:space="preserve">Matthew 25: </w:t>
        </w:r>
        <w:r w:rsidRPr="004960E1">
          <w:rPr>
            <w:rFonts w:ascii="Arial" w:hAnsi="Arial" w:cs="Arial"/>
            <w:b/>
            <w:sz w:val="28"/>
            <w:szCs w:val="28"/>
          </w:rPr>
          <w:t>34 – 40</w:t>
        </w:r>
        <w:r w:rsidRPr="004960E1">
          <w:rPr>
            <w:rFonts w:ascii="Arial" w:hAnsi="Arial" w:cs="Arial"/>
            <w:b/>
          </w:rPr>
          <w:t xml:space="preserve"> </w:t>
        </w:r>
        <w:r w:rsidRPr="004960E1">
          <w:rPr>
            <w:rFonts w:ascii="Arial" w:hAnsi="Arial" w:cs="Arial"/>
            <w:b/>
            <w:bCs/>
          </w:rPr>
          <w:t xml:space="preserve">    </w:t>
        </w:r>
        <w:r>
          <w:rPr>
            <w:rFonts w:ascii="Arial" w:hAnsi="Arial" w:cs="Arial"/>
            <w:b/>
            <w:bCs/>
          </w:rPr>
          <w:t xml:space="preserve">  </w:t>
        </w:r>
        <w:r w:rsidRPr="004960E1">
          <w:rPr>
            <w:rFonts w:ascii="Arial" w:hAnsi="Arial" w:cs="Arial"/>
            <w:b/>
            <w:bCs/>
          </w:rPr>
          <w:t xml:space="preserve">   </w:t>
        </w:r>
      </w:hyperlink>
      <w:r w:rsidRPr="004960E1">
        <w:rPr>
          <w:rFonts w:ascii="Arial" w:hAnsi="Arial" w:cs="Arial"/>
        </w:rPr>
        <w:t>“As often as you did it for one of my least, you did it for me.”</w:t>
      </w:r>
    </w:p>
    <w:p w14:paraId="560A860E" w14:textId="77777777" w:rsidR="00B13FE8" w:rsidRPr="004960E1" w:rsidRDefault="00B13FE8" w:rsidP="00B13FE8">
      <w:pPr>
        <w:pStyle w:val="rsscontent"/>
        <w:spacing w:before="0" w:beforeAutospacing="0" w:after="0" w:afterAutospacing="0"/>
        <w:rPr>
          <w:rFonts w:ascii="Arial" w:hAnsi="Arial" w:cs="Arial"/>
        </w:rPr>
      </w:pPr>
      <w:r w:rsidRPr="004960E1">
        <w:rPr>
          <w:rFonts w:ascii="Arial" w:hAnsi="Arial" w:cs="Arial"/>
          <w:sz w:val="28"/>
          <w:szCs w:val="28"/>
        </w:rPr>
        <w:t xml:space="preserve">   </w:t>
      </w:r>
      <w:r w:rsidRPr="004960E1">
        <w:rPr>
          <w:rFonts w:ascii="Arial" w:hAnsi="Arial" w:cs="Arial"/>
          <w:b/>
          <w:sz w:val="28"/>
          <w:szCs w:val="28"/>
        </w:rPr>
        <w:t>I Corinthians 1: 27 – 29</w:t>
      </w:r>
      <w:r w:rsidRPr="004960E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</w:t>
      </w:r>
      <w:r w:rsidRPr="004960E1">
        <w:rPr>
          <w:rFonts w:ascii="Arial" w:hAnsi="Arial" w:cs="Arial"/>
        </w:rPr>
        <w:t>“God chose … the weak … so no boasting before God.”</w:t>
      </w:r>
    </w:p>
    <w:p w14:paraId="6CC5BCDF" w14:textId="77777777" w:rsidR="00B13FE8" w:rsidRPr="00F11C74" w:rsidRDefault="00B13FE8" w:rsidP="00B13FE8">
      <w:pPr>
        <w:pStyle w:val="rsscontent"/>
        <w:spacing w:before="0" w:beforeAutospacing="0" w:after="20" w:afterAutospacing="0"/>
        <w:jc w:val="both"/>
        <w:rPr>
          <w:rFonts w:ascii="Arial" w:hAnsi="Arial" w:cs="Arial"/>
          <w:sz w:val="16"/>
          <w:szCs w:val="16"/>
        </w:rPr>
      </w:pPr>
    </w:p>
    <w:p w14:paraId="78EBA587" w14:textId="3E38859D" w:rsidR="00B13FE8" w:rsidRPr="004960E1" w:rsidRDefault="00B13FE8" w:rsidP="00B13FE8">
      <w:pPr>
        <w:pStyle w:val="rsscontent"/>
        <w:spacing w:before="0" w:beforeAutospacing="0" w:after="20" w:afterAutospacing="0"/>
        <w:jc w:val="right"/>
        <w:rPr>
          <w:rFonts w:ascii="Arial" w:hAnsi="Arial" w:cs="Arial"/>
          <w:sz w:val="22"/>
          <w:szCs w:val="22"/>
        </w:rPr>
      </w:pPr>
      <w:r w:rsidRPr="004960E1">
        <w:rPr>
          <w:rFonts w:ascii="Arial" w:hAnsi="Arial" w:cs="Arial"/>
          <w:sz w:val="22"/>
          <w:szCs w:val="22"/>
        </w:rPr>
        <w:t>prepared for the Ladies of Charity by Sr. Carol Schumer, D.C.</w:t>
      </w:r>
    </w:p>
    <w:p w14:paraId="271B8250" w14:textId="77777777" w:rsidR="00333A51" w:rsidRPr="000C2C71" w:rsidRDefault="00333A51" w:rsidP="006900EB">
      <w:pPr>
        <w:shd w:val="clear" w:color="auto" w:fill="FFFFFF"/>
        <w:spacing w:after="0"/>
        <w:rPr>
          <w:rStyle w:val="Emphasis"/>
          <w:rFonts w:ascii="Arial" w:hAnsi="Arial" w:cs="Arial"/>
          <w:sz w:val="28"/>
          <w:szCs w:val="28"/>
          <w:shd w:val="clear" w:color="auto" w:fill="FFFFFF"/>
        </w:rPr>
      </w:pPr>
    </w:p>
    <w:sectPr w:rsidR="00333A51" w:rsidRPr="000C2C71" w:rsidSect="009114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657AE" w14:textId="77777777" w:rsidR="00FD239B" w:rsidRDefault="00FD239B" w:rsidP="005A3950">
      <w:pPr>
        <w:spacing w:after="0"/>
      </w:pPr>
      <w:r>
        <w:separator/>
      </w:r>
    </w:p>
  </w:endnote>
  <w:endnote w:type="continuationSeparator" w:id="0">
    <w:p w14:paraId="0AB97E3F" w14:textId="77777777" w:rsidR="00FD239B" w:rsidRDefault="00FD239B" w:rsidP="005A39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1C0FE" w14:textId="77777777" w:rsidR="00FD239B" w:rsidRDefault="00FD239B" w:rsidP="005A3950">
      <w:pPr>
        <w:spacing w:after="0"/>
      </w:pPr>
      <w:r>
        <w:separator/>
      </w:r>
    </w:p>
  </w:footnote>
  <w:footnote w:type="continuationSeparator" w:id="0">
    <w:p w14:paraId="7829A9D2" w14:textId="77777777" w:rsidR="00FD239B" w:rsidRDefault="00FD239B" w:rsidP="005A395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67E39"/>
    <w:multiLevelType w:val="hybridMultilevel"/>
    <w:tmpl w:val="8A9026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CB7"/>
    <w:multiLevelType w:val="multilevel"/>
    <w:tmpl w:val="0DAE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716223"/>
    <w:multiLevelType w:val="multilevel"/>
    <w:tmpl w:val="397A5B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DC51FE"/>
    <w:multiLevelType w:val="multilevel"/>
    <w:tmpl w:val="98241B88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563CE3"/>
    <w:multiLevelType w:val="multilevel"/>
    <w:tmpl w:val="1DC4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1561758">
    <w:abstractNumId w:val="4"/>
  </w:num>
  <w:num w:numId="2" w16cid:durableId="661197735">
    <w:abstractNumId w:val="3"/>
  </w:num>
  <w:num w:numId="3" w16cid:durableId="1004475764">
    <w:abstractNumId w:val="0"/>
  </w:num>
  <w:num w:numId="4" w16cid:durableId="2019506295">
    <w:abstractNumId w:val="1"/>
  </w:num>
  <w:num w:numId="5" w16cid:durableId="1379936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96"/>
    <w:rsid w:val="00026E67"/>
    <w:rsid w:val="00076E9D"/>
    <w:rsid w:val="000C2C71"/>
    <w:rsid w:val="000E5296"/>
    <w:rsid w:val="001231CB"/>
    <w:rsid w:val="001331F1"/>
    <w:rsid w:val="00182BBA"/>
    <w:rsid w:val="001C6596"/>
    <w:rsid w:val="0022270F"/>
    <w:rsid w:val="002448A0"/>
    <w:rsid w:val="002731D8"/>
    <w:rsid w:val="00281755"/>
    <w:rsid w:val="002E5E6E"/>
    <w:rsid w:val="002F362C"/>
    <w:rsid w:val="0031400C"/>
    <w:rsid w:val="00333A51"/>
    <w:rsid w:val="00335E8F"/>
    <w:rsid w:val="00372F54"/>
    <w:rsid w:val="003C5BD9"/>
    <w:rsid w:val="003E70E0"/>
    <w:rsid w:val="004237B4"/>
    <w:rsid w:val="00435D65"/>
    <w:rsid w:val="00466D7D"/>
    <w:rsid w:val="005329B6"/>
    <w:rsid w:val="005A3950"/>
    <w:rsid w:val="005C60AD"/>
    <w:rsid w:val="00606A1A"/>
    <w:rsid w:val="00657F24"/>
    <w:rsid w:val="006900EB"/>
    <w:rsid w:val="007F727E"/>
    <w:rsid w:val="00827DC1"/>
    <w:rsid w:val="00884FED"/>
    <w:rsid w:val="00887549"/>
    <w:rsid w:val="008A0F0A"/>
    <w:rsid w:val="00911447"/>
    <w:rsid w:val="00966E03"/>
    <w:rsid w:val="009A222E"/>
    <w:rsid w:val="009E79E8"/>
    <w:rsid w:val="009F165F"/>
    <w:rsid w:val="009F1E1E"/>
    <w:rsid w:val="00A34F57"/>
    <w:rsid w:val="00AE1FB3"/>
    <w:rsid w:val="00B13FE8"/>
    <w:rsid w:val="00B351D4"/>
    <w:rsid w:val="00B36787"/>
    <w:rsid w:val="00B73D43"/>
    <w:rsid w:val="00BD1DB1"/>
    <w:rsid w:val="00C23311"/>
    <w:rsid w:val="00C72526"/>
    <w:rsid w:val="00C75DC2"/>
    <w:rsid w:val="00CF50A7"/>
    <w:rsid w:val="00D40EA3"/>
    <w:rsid w:val="00DA4FC9"/>
    <w:rsid w:val="00DF2494"/>
    <w:rsid w:val="00E45A5D"/>
    <w:rsid w:val="00E64558"/>
    <w:rsid w:val="00E77E55"/>
    <w:rsid w:val="00FB26F7"/>
    <w:rsid w:val="00FB4E7B"/>
    <w:rsid w:val="00FD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783A9"/>
  <w15:chartTrackingRefBased/>
  <w15:docId w15:val="{5EEDFE70-7FB3-4C5C-B4C2-9F330CE1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2F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7252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52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5296"/>
    <w:rPr>
      <w:b/>
      <w:bCs/>
    </w:rPr>
  </w:style>
  <w:style w:type="character" w:styleId="Emphasis">
    <w:name w:val="Emphasis"/>
    <w:basedOn w:val="DefaultParagraphFont"/>
    <w:uiPriority w:val="20"/>
    <w:qFormat/>
    <w:rsid w:val="000E5296"/>
    <w:rPr>
      <w:i/>
      <w:iCs/>
    </w:rPr>
  </w:style>
  <w:style w:type="paragraph" w:styleId="ListParagraph">
    <w:name w:val="List Paragraph"/>
    <w:basedOn w:val="Normal"/>
    <w:uiPriority w:val="34"/>
    <w:qFormat/>
    <w:rsid w:val="000E529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7252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E70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0E0"/>
    <w:rPr>
      <w:color w:val="605E5C"/>
      <w:shd w:val="clear" w:color="auto" w:fill="E1DFDD"/>
    </w:rPr>
  </w:style>
  <w:style w:type="character" w:customStyle="1" w:styleId="font-georgia">
    <w:name w:val="font-georgia"/>
    <w:rsid w:val="005A3950"/>
  </w:style>
  <w:style w:type="paragraph" w:styleId="Header">
    <w:name w:val="header"/>
    <w:basedOn w:val="Normal"/>
    <w:link w:val="HeaderChar"/>
    <w:uiPriority w:val="99"/>
    <w:unhideWhenUsed/>
    <w:rsid w:val="005A395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A3950"/>
  </w:style>
  <w:style w:type="paragraph" w:styleId="Footer">
    <w:name w:val="footer"/>
    <w:basedOn w:val="Normal"/>
    <w:link w:val="FooterChar"/>
    <w:uiPriority w:val="99"/>
    <w:unhideWhenUsed/>
    <w:rsid w:val="005A395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A3950"/>
  </w:style>
  <w:style w:type="character" w:customStyle="1" w:styleId="Heading1Char">
    <w:name w:val="Heading 1 Char"/>
    <w:basedOn w:val="DefaultParagraphFont"/>
    <w:link w:val="Heading1"/>
    <w:uiPriority w:val="9"/>
    <w:rsid w:val="00372F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ndent1stline">
    <w:name w:val="indent1stline"/>
    <w:basedOn w:val="Normal"/>
    <w:rsid w:val="001331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text">
    <w:name w:val="reftext"/>
    <w:basedOn w:val="DefaultParagraphFont"/>
    <w:rsid w:val="001331F1"/>
  </w:style>
  <w:style w:type="paragraph" w:customStyle="1" w:styleId="indent2">
    <w:name w:val="indent2"/>
    <w:basedOn w:val="Normal"/>
    <w:rsid w:val="001331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1"/>
    <w:basedOn w:val="Normal"/>
    <w:rsid w:val="001331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-group">
    <w:name w:val="line-group"/>
    <w:basedOn w:val="Normal"/>
    <w:rsid w:val="004237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n-group">
    <w:name w:val="ln-group"/>
    <w:basedOn w:val="DefaultParagraphFont"/>
    <w:rsid w:val="004237B4"/>
  </w:style>
  <w:style w:type="character" w:customStyle="1" w:styleId="footnote">
    <w:name w:val="footnote"/>
    <w:basedOn w:val="DefaultParagraphFont"/>
    <w:rsid w:val="004237B4"/>
  </w:style>
  <w:style w:type="character" w:customStyle="1" w:styleId="indent">
    <w:name w:val="indent"/>
    <w:basedOn w:val="DefaultParagraphFont"/>
    <w:rsid w:val="004237B4"/>
  </w:style>
  <w:style w:type="character" w:customStyle="1" w:styleId="divine-name">
    <w:name w:val="divine-name"/>
    <w:basedOn w:val="DefaultParagraphFont"/>
    <w:rsid w:val="004237B4"/>
  </w:style>
  <w:style w:type="paragraph" w:customStyle="1" w:styleId="rsscontent">
    <w:name w:val="rsscontent"/>
    <w:basedOn w:val="Normal"/>
    <w:rsid w:val="00B13F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5">
    <w:name w:val="CM15"/>
    <w:basedOn w:val="Normal"/>
    <w:next w:val="Normal"/>
    <w:uiPriority w:val="99"/>
    <w:rsid w:val="00B13FE8"/>
    <w:pPr>
      <w:autoSpaceDE w:val="0"/>
      <w:autoSpaceDN w:val="0"/>
      <w:adjustRightInd w:val="0"/>
      <w:spacing w:after="0" w:line="280" w:lineRule="atLeast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7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johnfreund.net/2021/10/13/what-questions-get-you-thinkin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ohnfreund.net/2021/11/15/pope-francis-challenged-me-to-think-more-deeply/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iblegateway.com/passage/?search=Psalm+107%3A1&amp;version=ES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image" Target="media/image30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Schumer, Sister Carol</dc:creator>
  <cp:keywords/>
  <dc:description/>
  <cp:lastModifiedBy>Schumer, Carol</cp:lastModifiedBy>
  <cp:revision>4</cp:revision>
  <cp:lastPrinted>2023-08-29T14:35:00Z</cp:lastPrinted>
  <dcterms:created xsi:type="dcterms:W3CDTF">2023-08-29T14:34:00Z</dcterms:created>
  <dcterms:modified xsi:type="dcterms:W3CDTF">2023-08-29T14:39:00Z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2023-08-29T14:34:22Z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b6ae3e8c-e97f-42a7-af10-7234ab2a6097</vt:lpwstr>
  </property>
  <property fmtid="{D5CDD505-2E9C-101B-9397-08002B2CF9AE}" pid="7" name="MSIP_Label_defa4170-0d19-0005-0004-bc88714345d2_ActionId">
    <vt:lpwstr>96ce3f51-340a-4a79-ab84-303168c2b23e</vt:lpwstr>
  </property>
  <property fmtid="{D5CDD505-2E9C-101B-9397-08002B2CF9AE}" pid="8" name="MSIP_Label_defa4170-0d19-0005-0004-bc88714345d2_ContentBits">
    <vt:lpwstr>0</vt:lpwstr>
  </property>
</Properties>
</file>