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C217" w14:textId="317085AB" w:rsidR="002A3961" w:rsidRPr="004F4676" w:rsidRDefault="004F4676" w:rsidP="002A3961">
      <w:pPr>
        <w:shd w:val="clear" w:color="auto" w:fill="FFFFFF"/>
        <w:spacing w:after="0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4F4676">
        <w:rPr>
          <w:rFonts w:ascii="Arial" w:hAnsi="Arial" w:cs="Arial"/>
          <w:b/>
          <w:color w:val="00B050"/>
          <w:sz w:val="36"/>
          <w:szCs w:val="36"/>
          <w:u w:val="single"/>
        </w:rPr>
        <w:t>T</w:t>
      </w:r>
      <w:r w:rsidR="002A3961" w:rsidRPr="004F4676">
        <w:rPr>
          <w:rFonts w:ascii="Arial" w:hAnsi="Arial" w:cs="Arial"/>
          <w:b/>
          <w:color w:val="00B050"/>
          <w:sz w:val="36"/>
          <w:szCs w:val="36"/>
          <w:u w:val="single"/>
        </w:rPr>
        <w:t>he Incarnation with Mary, Joseph and Jesus</w:t>
      </w:r>
    </w:p>
    <w:p w14:paraId="45A0B8EF" w14:textId="77777777" w:rsidR="002A3961" w:rsidRPr="00E1456B" w:rsidRDefault="002A3961" w:rsidP="0033517D">
      <w:pPr>
        <w:shd w:val="clear" w:color="auto" w:fill="FFFFFF"/>
        <w:spacing w:after="0"/>
        <w:rPr>
          <w:rFonts w:ascii="Arial" w:hAnsi="Arial" w:cs="Arial"/>
          <w:sz w:val="16"/>
          <w:szCs w:val="16"/>
          <w:u w:val="single"/>
        </w:rPr>
      </w:pPr>
    </w:p>
    <w:p w14:paraId="41E374BA" w14:textId="77777777" w:rsidR="00761868" w:rsidRPr="005B64C2" w:rsidRDefault="00F47279" w:rsidP="00DB6229">
      <w:pPr>
        <w:shd w:val="clear" w:color="auto" w:fill="FFFFFF"/>
        <w:ind w:left="810" w:right="-90"/>
        <w:rPr>
          <w:rFonts w:ascii="Arial" w:hAnsi="Arial" w:cs="Arial"/>
          <w:sz w:val="28"/>
          <w:szCs w:val="28"/>
        </w:rPr>
      </w:pPr>
      <w:r w:rsidRPr="004F4676">
        <w:rPr>
          <w:rFonts w:ascii="Arial" w:hAnsi="Arial" w:cs="Arial"/>
          <w:b/>
          <w:noProof/>
          <w:color w:val="00B05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42C2" wp14:editId="7C4AC5DE">
                <wp:simplePos x="0" y="0"/>
                <wp:positionH relativeFrom="column">
                  <wp:posOffset>-924560</wp:posOffset>
                </wp:positionH>
                <wp:positionV relativeFrom="paragraph">
                  <wp:posOffset>277494</wp:posOffset>
                </wp:positionV>
                <wp:extent cx="2085975" cy="828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5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55B4" w14:textId="77777777" w:rsidR="00F47279" w:rsidRDefault="00F472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5FED2" wp14:editId="403D9F66">
                                  <wp:extent cx="184785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8pt;margin-top:21.85pt;width:164.25pt;height:6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" filled="f" stroked="f" strokeweight=".5pt">
                <v:textbox>
                  <w:txbxContent>
                    <w:p w:rsidR="00F47279" w:rsidRDefault="00F47279">
                      <w:r>
                        <w:rPr>
                          <w:noProof/>
                        </w:rPr>
                        <w:drawing>
                          <wp:inline distT="0" distB="0" distL="0" distR="0" wp14:anchorId="24DC6816" wp14:editId="130E07B7">
                            <wp:extent cx="184785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68580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4C2" w:rsidRPr="004F4676">
        <w:rPr>
          <w:rFonts w:ascii="Arial" w:hAnsi="Arial" w:cs="Arial"/>
          <w:b/>
          <w:color w:val="00B050"/>
          <w:sz w:val="28"/>
          <w:szCs w:val="28"/>
          <w:u w:val="single"/>
        </w:rPr>
        <w:t>Call to Prayer</w:t>
      </w:r>
      <w:r w:rsidR="005B64C2" w:rsidRPr="004F4676">
        <w:rPr>
          <w:rFonts w:ascii="Arial" w:hAnsi="Arial" w:cs="Arial"/>
          <w:color w:val="00B050"/>
          <w:sz w:val="28"/>
          <w:szCs w:val="28"/>
        </w:rPr>
        <w:t xml:space="preserve">:   </w:t>
      </w:r>
      <w:r w:rsidR="00813AB8" w:rsidRPr="004F4676">
        <w:rPr>
          <w:rFonts w:ascii="Arial" w:eastAsia="Times New Roman" w:hAnsi="Arial" w:cs="Arial"/>
          <w:color w:val="00B050"/>
        </w:rPr>
        <w:t xml:space="preserve"> </w:t>
      </w:r>
      <w:r w:rsidR="00904552">
        <w:rPr>
          <w:rFonts w:ascii="Arial" w:eastAsia="Times New Roman" w:hAnsi="Arial" w:cs="Arial"/>
        </w:rPr>
        <w:t>On</w:t>
      </w:r>
      <w:r w:rsidR="00813AB8">
        <w:rPr>
          <w:rFonts w:ascii="Arial" w:eastAsia="Times New Roman" w:hAnsi="Arial" w:cs="Arial"/>
        </w:rPr>
        <w:t xml:space="preserve"> </w:t>
      </w:r>
      <w:r w:rsidR="005B64C2" w:rsidRPr="00765B47">
        <w:rPr>
          <w:rFonts w:ascii="Arial" w:eastAsia="Times New Roman" w:hAnsi="Arial" w:cs="Arial"/>
        </w:rPr>
        <w:t>May</w:t>
      </w:r>
      <w:r w:rsidR="00813AB8">
        <w:rPr>
          <w:rFonts w:ascii="Arial" w:eastAsia="Times New Roman" w:hAnsi="Arial" w:cs="Arial"/>
        </w:rPr>
        <w:t xml:space="preserve"> 30,</w:t>
      </w:r>
      <w:r w:rsidR="005B64C2" w:rsidRPr="00765B47">
        <w:rPr>
          <w:rFonts w:ascii="Arial" w:eastAsia="Times New Roman" w:hAnsi="Arial" w:cs="Arial"/>
        </w:rPr>
        <w:t xml:space="preserve"> 1659, </w:t>
      </w:r>
      <w:r w:rsidR="005B64C2">
        <w:rPr>
          <w:rFonts w:ascii="Arial" w:eastAsia="Times New Roman" w:hAnsi="Arial" w:cs="Arial"/>
        </w:rPr>
        <w:t>Vincent</w:t>
      </w:r>
      <w:r w:rsidR="005B64C2" w:rsidRPr="00765B47">
        <w:rPr>
          <w:rFonts w:ascii="Arial" w:eastAsia="Times New Roman" w:hAnsi="Arial" w:cs="Arial"/>
        </w:rPr>
        <w:t xml:space="preserve"> </w:t>
      </w:r>
      <w:r w:rsidR="00813AB8">
        <w:rPr>
          <w:rFonts w:ascii="Arial" w:eastAsia="Times New Roman" w:hAnsi="Arial" w:cs="Arial"/>
        </w:rPr>
        <w:t xml:space="preserve">reflected </w:t>
      </w:r>
      <w:r w:rsidR="00BE15AE">
        <w:rPr>
          <w:rFonts w:ascii="Arial" w:eastAsia="Times New Roman" w:hAnsi="Arial" w:cs="Arial"/>
        </w:rPr>
        <w:t xml:space="preserve">and questioned </w:t>
      </w:r>
      <w:r w:rsidR="00813AB8">
        <w:rPr>
          <w:rFonts w:ascii="Arial" w:eastAsia="Times New Roman" w:hAnsi="Arial" w:cs="Arial"/>
        </w:rPr>
        <w:t>aloud</w:t>
      </w:r>
      <w:r w:rsidR="00904552">
        <w:rPr>
          <w:rFonts w:ascii="Arial" w:eastAsia="Times New Roman" w:hAnsi="Arial" w:cs="Arial"/>
        </w:rPr>
        <w:t>,</w:t>
      </w:r>
      <w:r w:rsidR="00934B34">
        <w:rPr>
          <w:rFonts w:ascii="Arial" w:eastAsia="Times New Roman" w:hAnsi="Arial" w:cs="Arial"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“Let’s look at the Son of God; what a heart of charity He had; what a fire of love!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 </w:t>
      </w:r>
      <w:r w:rsidR="00813AB8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Please</w:t>
      </w:r>
      <w:r w:rsidR="00904552">
        <w:rPr>
          <w:rFonts w:ascii="Arial" w:eastAsia="Times New Roman" w:hAnsi="Arial" w:cs="Arial"/>
          <w:i/>
          <w:iCs/>
        </w:rPr>
        <w:t>,</w:t>
      </w:r>
      <w:r w:rsidR="005B64C2" w:rsidRPr="00934B34">
        <w:rPr>
          <w:rFonts w:ascii="Arial" w:eastAsia="Times New Roman" w:hAnsi="Arial" w:cs="Arial"/>
          <w:i/>
          <w:iCs/>
        </w:rPr>
        <w:t xml:space="preserve"> tell us, Jesus, who pulled You away from heaven to come to endure </w:t>
      </w:r>
      <w:r w:rsidR="0033517D" w:rsidRPr="00934B34">
        <w:rPr>
          <w:rFonts w:ascii="Arial" w:eastAsia="Times New Roman" w:hAnsi="Arial" w:cs="Arial"/>
          <w:i/>
          <w:iCs/>
        </w:rPr>
        <w:t xml:space="preserve">… </w:t>
      </w:r>
      <w:r w:rsidR="0033517D" w:rsidRPr="00934B34">
        <w:rPr>
          <w:rFonts w:ascii="Arial" w:eastAsia="Times New Roman" w:hAnsi="Arial" w:cs="Arial"/>
          <w:iCs/>
        </w:rPr>
        <w:t>[the]</w:t>
      </w:r>
      <w:r w:rsidR="005B64C2" w:rsidRPr="00934B34">
        <w:rPr>
          <w:rFonts w:ascii="Arial" w:eastAsia="Times New Roman" w:hAnsi="Arial" w:cs="Arial"/>
          <w:i/>
          <w:iCs/>
        </w:rPr>
        <w:t xml:space="preserve"> torments You suffered? 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O Savior! </w:t>
      </w:r>
      <w:r w:rsidR="00813AB8" w:rsidRPr="00934B34">
        <w:rPr>
          <w:rFonts w:ascii="Arial" w:eastAsia="Times New Roman" w:hAnsi="Arial" w:cs="Arial"/>
          <w:i/>
          <w:iCs/>
        </w:rPr>
        <w:t xml:space="preserve"> </w:t>
      </w:r>
      <w:r w:rsidR="002A3961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Source of love</w:t>
      </w:r>
      <w:r w:rsidR="00813AB8" w:rsidRPr="00934B34">
        <w:rPr>
          <w:rFonts w:ascii="Arial" w:eastAsia="Times New Roman" w:hAnsi="Arial" w:cs="Arial"/>
          <w:i/>
          <w:iCs/>
        </w:rPr>
        <w:t>,</w:t>
      </w:r>
      <w:r w:rsidR="005B64C2" w:rsidRPr="00934B34">
        <w:rPr>
          <w:rFonts w:ascii="Arial" w:eastAsia="Times New Roman" w:hAnsi="Arial" w:cs="Arial"/>
          <w:i/>
          <w:iCs/>
        </w:rPr>
        <w:t xml:space="preserve"> humbled to our level </w:t>
      </w:r>
      <w:r w:rsidR="0033517D" w:rsidRPr="00934B34">
        <w:rPr>
          <w:rFonts w:ascii="Arial" w:eastAsia="Times New Roman" w:hAnsi="Arial" w:cs="Arial"/>
          <w:i/>
          <w:iCs/>
        </w:rPr>
        <w:t>…</w:t>
      </w:r>
      <w:r w:rsidR="005B64C2" w:rsidRPr="00934B34">
        <w:rPr>
          <w:rFonts w:ascii="Arial" w:eastAsia="Times New Roman" w:hAnsi="Arial" w:cs="Arial"/>
          <w:i/>
          <w:iCs/>
        </w:rPr>
        <w:t>, who showed</w:t>
      </w:r>
      <w:r w:rsidR="002A3961" w:rsidRPr="00934B34">
        <w:rPr>
          <w:rFonts w:ascii="Arial" w:eastAsia="Times New Roman" w:hAnsi="Arial" w:cs="Arial"/>
          <w:i/>
          <w:iCs/>
        </w:rPr>
        <w:t xml:space="preserve"> …</w:t>
      </w:r>
      <w:r w:rsidR="005B64C2" w:rsidRPr="00934B34">
        <w:rPr>
          <w:rFonts w:ascii="Arial" w:eastAsia="Times New Roman" w:hAnsi="Arial" w:cs="Arial"/>
          <w:i/>
          <w:iCs/>
        </w:rPr>
        <w:t xml:space="preserve"> greater love for the neighbor than You yourself did? </w:t>
      </w:r>
      <w:r w:rsidR="002A3961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You came to lay yourself open to all our misfortunes</w:t>
      </w:r>
      <w:r w:rsidR="002A3961" w:rsidRPr="00934B34">
        <w:rPr>
          <w:rFonts w:ascii="Arial" w:eastAsia="Times New Roman" w:hAnsi="Arial" w:cs="Arial"/>
          <w:i/>
          <w:iCs/>
        </w:rPr>
        <w:t>;</w:t>
      </w:r>
      <w:r w:rsidR="005B64C2" w:rsidRPr="00934B34">
        <w:rPr>
          <w:rFonts w:ascii="Arial" w:eastAsia="Times New Roman" w:hAnsi="Arial" w:cs="Arial"/>
          <w:i/>
          <w:iCs/>
        </w:rPr>
        <w:t xml:space="preserve"> </w:t>
      </w:r>
      <w:r w:rsidR="0033517D" w:rsidRPr="00934B34">
        <w:rPr>
          <w:rFonts w:ascii="Arial" w:eastAsia="Times New Roman" w:hAnsi="Arial" w:cs="Arial"/>
          <w:i/>
          <w:iCs/>
        </w:rPr>
        <w:t xml:space="preserve">… </w:t>
      </w:r>
      <w:r w:rsidR="005B64C2" w:rsidRPr="00934B34">
        <w:rPr>
          <w:rFonts w:ascii="Arial" w:eastAsia="Times New Roman" w:hAnsi="Arial" w:cs="Arial"/>
          <w:i/>
          <w:iCs/>
        </w:rPr>
        <w:t xml:space="preserve">is there any love like that? 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But who else could love in such an outstanding way? 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Only Our Lord, who was so enamored with the love of creatures as to leave the throne of His Father to come to take a body subject to weaknesses. 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And why?</w:t>
      </w:r>
      <w:r w:rsidR="00813AB8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 To establish among us, by His word and example, love of the neighbor. </w:t>
      </w:r>
      <w:r w:rsidR="00904552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This is the love</w:t>
      </w:r>
      <w:r w:rsidR="0033517D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 xml:space="preserve">that </w:t>
      </w:r>
      <w:r w:rsidR="0033517D" w:rsidRPr="00934B34">
        <w:rPr>
          <w:rFonts w:ascii="Arial" w:eastAsia="Times New Roman" w:hAnsi="Arial" w:cs="Arial"/>
          <w:i/>
          <w:iCs/>
        </w:rPr>
        <w:t>…</w:t>
      </w:r>
      <w:r w:rsidR="005B64C2" w:rsidRPr="00934B34">
        <w:rPr>
          <w:rFonts w:ascii="Arial" w:eastAsia="Times New Roman" w:hAnsi="Arial" w:cs="Arial"/>
          <w:i/>
          <w:iCs/>
        </w:rPr>
        <w:t xml:space="preserve"> brought about that admirable work of our redemption. </w:t>
      </w:r>
      <w:r w:rsidR="0033517D" w:rsidRPr="00934B34">
        <w:rPr>
          <w:rFonts w:ascii="Arial" w:eastAsia="Times New Roman" w:hAnsi="Arial" w:cs="Arial"/>
          <w:i/>
          <w:iCs/>
        </w:rPr>
        <w:t xml:space="preserve"> O </w:t>
      </w:r>
      <w:r w:rsidR="00813AB8" w:rsidRPr="00934B34">
        <w:rPr>
          <w:rFonts w:ascii="Arial" w:eastAsia="Times New Roman" w:hAnsi="Arial" w:cs="Arial"/>
          <w:iCs/>
        </w:rPr>
        <w:t>[Ladies</w:t>
      </w:r>
      <w:r w:rsidR="00D30211">
        <w:rPr>
          <w:rFonts w:ascii="Arial" w:eastAsia="Times New Roman" w:hAnsi="Arial" w:cs="Arial"/>
          <w:iCs/>
        </w:rPr>
        <w:t>]</w:t>
      </w:r>
      <w:r w:rsidR="005B64C2" w:rsidRPr="00934B34">
        <w:rPr>
          <w:rFonts w:ascii="Arial" w:eastAsia="Times New Roman" w:hAnsi="Arial" w:cs="Arial"/>
          <w:iCs/>
        </w:rPr>
        <w:t xml:space="preserve">, </w:t>
      </w:r>
      <w:r w:rsidR="005B64C2" w:rsidRPr="00934B34">
        <w:rPr>
          <w:rFonts w:ascii="Arial" w:eastAsia="Times New Roman" w:hAnsi="Arial" w:cs="Arial"/>
          <w:i/>
          <w:iCs/>
        </w:rPr>
        <w:t>if we had only a little of that love</w:t>
      </w:r>
      <w:r w:rsidR="0033517D" w:rsidRPr="00934B34">
        <w:rPr>
          <w:rFonts w:ascii="Arial" w:eastAsia="Times New Roman" w:hAnsi="Arial" w:cs="Arial"/>
          <w:i/>
          <w:iCs/>
        </w:rPr>
        <w:t xml:space="preserve"> … </w:t>
      </w:r>
      <w:r w:rsidR="00813AB8" w:rsidRPr="00934B34">
        <w:rPr>
          <w:rFonts w:ascii="Arial" w:eastAsia="Times New Roman" w:hAnsi="Arial" w:cs="Arial"/>
          <w:i/>
          <w:iCs/>
        </w:rPr>
        <w:t xml:space="preserve"> </w:t>
      </w:r>
      <w:r w:rsidR="005B64C2" w:rsidRPr="00934B34">
        <w:rPr>
          <w:rFonts w:ascii="Arial" w:eastAsia="Times New Roman" w:hAnsi="Arial" w:cs="Arial"/>
          <w:i/>
          <w:iCs/>
        </w:rPr>
        <w:t>Charity can’t remain idle; it impels us to work for the salvation and consolation of others</w:t>
      </w:r>
      <w:r w:rsidR="005B64C2" w:rsidRPr="00934B34">
        <w:rPr>
          <w:rFonts w:ascii="Arial" w:eastAsia="Times New Roman" w:hAnsi="Arial" w:cs="Arial"/>
        </w:rPr>
        <w:t>.</w:t>
      </w:r>
      <w:bookmarkStart w:id="0" w:name="_ftnref18"/>
      <w:r w:rsidR="005B64C2" w:rsidRPr="00934B34">
        <w:rPr>
          <w:rFonts w:ascii="Arial" w:eastAsia="Times New Roman" w:hAnsi="Arial" w:cs="Arial"/>
        </w:rPr>
        <w:t>”</w:t>
      </w:r>
      <w:r w:rsidR="005B64C2">
        <w:rPr>
          <w:rFonts w:ascii="Arial" w:eastAsia="Times New Roman" w:hAnsi="Arial" w:cs="Arial"/>
        </w:rPr>
        <w:t xml:space="preserve"> </w:t>
      </w:r>
      <w:bookmarkEnd w:id="0"/>
      <w:r w:rsidR="005B64C2">
        <w:rPr>
          <w:rFonts w:ascii="Arial" w:eastAsia="Times New Roman" w:hAnsi="Arial" w:cs="Arial"/>
        </w:rPr>
        <w:t xml:space="preserve"> </w:t>
      </w:r>
      <w:r w:rsidR="00813AB8">
        <w:rPr>
          <w:rFonts w:ascii="Arial" w:eastAsia="Times New Roman" w:hAnsi="Arial" w:cs="Arial"/>
        </w:rPr>
        <w:t xml:space="preserve"> </w:t>
      </w:r>
      <w:r w:rsidR="00DB6229">
        <w:rPr>
          <w:rFonts w:ascii="Arial" w:eastAsia="Times New Roman" w:hAnsi="Arial" w:cs="Arial"/>
        </w:rPr>
        <w:t xml:space="preserve">         </w:t>
      </w:r>
      <w:r w:rsidR="0033517D">
        <w:rPr>
          <w:rFonts w:ascii="Arial" w:eastAsia="Times New Roman" w:hAnsi="Arial" w:cs="Arial"/>
        </w:rPr>
        <w:t>Coste, vol</w:t>
      </w:r>
      <w:r w:rsidR="00DB6229">
        <w:rPr>
          <w:rFonts w:ascii="Arial" w:eastAsia="Times New Roman" w:hAnsi="Arial" w:cs="Arial"/>
        </w:rPr>
        <w:t>.</w:t>
      </w:r>
      <w:r w:rsidR="0033517D">
        <w:rPr>
          <w:rFonts w:ascii="Arial" w:eastAsia="Times New Roman" w:hAnsi="Arial" w:cs="Arial"/>
        </w:rPr>
        <w:t>12</w:t>
      </w:r>
      <w:r w:rsidR="005B64C2" w:rsidRPr="0010195E">
        <w:rPr>
          <w:rFonts w:ascii="Arial" w:eastAsia="Times New Roman" w:hAnsi="Arial" w:cs="Arial"/>
          <w:sz w:val="20"/>
          <w:szCs w:val="20"/>
        </w:rPr>
        <w:t>,</w:t>
      </w:r>
      <w:r w:rsidR="00934B34">
        <w:rPr>
          <w:rFonts w:ascii="Arial" w:eastAsia="Times New Roman" w:hAnsi="Arial" w:cs="Arial"/>
          <w:sz w:val="20"/>
          <w:szCs w:val="20"/>
        </w:rPr>
        <w:t xml:space="preserve"> #</w:t>
      </w:r>
      <w:r w:rsidR="005B64C2" w:rsidRPr="0010195E">
        <w:rPr>
          <w:rFonts w:ascii="Arial" w:eastAsia="Times New Roman" w:hAnsi="Arial" w:cs="Arial"/>
          <w:sz w:val="20"/>
          <w:szCs w:val="20"/>
        </w:rPr>
        <w:t>207, “Chari</w:t>
      </w:r>
      <w:r w:rsidR="005B64C2" w:rsidRPr="0010195E">
        <w:rPr>
          <w:rFonts w:ascii="Arial" w:eastAsia="Times New Roman" w:hAnsi="Arial" w:cs="Arial"/>
          <w:color w:val="333333"/>
          <w:sz w:val="20"/>
          <w:szCs w:val="20"/>
        </w:rPr>
        <w:t>ty”</w:t>
      </w:r>
      <w:r w:rsidR="00934B34">
        <w:rPr>
          <w:rFonts w:ascii="Arial" w:eastAsia="Times New Roman" w:hAnsi="Arial" w:cs="Arial"/>
          <w:color w:val="333333"/>
          <w:sz w:val="20"/>
          <w:szCs w:val="20"/>
        </w:rPr>
        <w:t xml:space="preserve"> p. </w:t>
      </w:r>
      <w:r w:rsidR="00934B34" w:rsidRPr="0010195E">
        <w:rPr>
          <w:rFonts w:ascii="Arial" w:eastAsia="Times New Roman" w:hAnsi="Arial" w:cs="Arial"/>
          <w:sz w:val="20"/>
          <w:szCs w:val="20"/>
        </w:rPr>
        <w:t>216</w:t>
      </w:r>
    </w:p>
    <w:p w14:paraId="4E01DD7C" w14:textId="77777777" w:rsidR="00BD660D" w:rsidRDefault="002A3961" w:rsidP="00E1456B">
      <w:pPr>
        <w:spacing w:after="0"/>
        <w:rPr>
          <w:rFonts w:ascii="Arial" w:hAnsi="Arial" w:cs="Arial"/>
          <w:sz w:val="24"/>
          <w:szCs w:val="24"/>
        </w:rPr>
      </w:pPr>
      <w:r w:rsidRPr="004F4676">
        <w:rPr>
          <w:rFonts w:ascii="Arial" w:hAnsi="Arial" w:cs="Arial"/>
          <w:b/>
          <w:color w:val="00B050"/>
          <w:sz w:val="28"/>
          <w:szCs w:val="28"/>
          <w:u w:val="single"/>
        </w:rPr>
        <w:t>Angelus</w:t>
      </w:r>
      <w:r w:rsidRPr="004F4676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3961">
        <w:rPr>
          <w:rFonts w:ascii="Arial" w:hAnsi="Arial" w:cs="Arial"/>
          <w:sz w:val="24"/>
          <w:szCs w:val="24"/>
        </w:rPr>
        <w:t>expanded</w:t>
      </w:r>
    </w:p>
    <w:p w14:paraId="389AB6B0" w14:textId="77777777" w:rsidR="002A3961" w:rsidRDefault="002A3961">
      <w:pPr>
        <w:rPr>
          <w:rFonts w:ascii="Arial" w:hAnsi="Arial" w:cs="Arial"/>
          <w:sz w:val="24"/>
          <w:szCs w:val="24"/>
        </w:rPr>
      </w:pPr>
      <w:r w:rsidRPr="002A3961">
        <w:rPr>
          <w:rFonts w:ascii="Arial" w:hAnsi="Arial" w:cs="Arial"/>
          <w:b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 xml:space="preserve">:   </w:t>
      </w:r>
      <w:r w:rsidRPr="002A396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LL</w:t>
      </w:r>
      <w:r w:rsidRPr="002A396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Mary, </w:t>
      </w:r>
      <w:r w:rsidR="00904552">
        <w:rPr>
          <w:rFonts w:ascii="Arial" w:hAnsi="Arial" w:cs="Arial"/>
          <w:sz w:val="24"/>
          <w:szCs w:val="24"/>
        </w:rPr>
        <w:t xml:space="preserve">Theotokos, </w:t>
      </w:r>
      <w:r>
        <w:rPr>
          <w:rFonts w:ascii="Arial" w:hAnsi="Arial" w:cs="Arial"/>
          <w:sz w:val="24"/>
          <w:szCs w:val="24"/>
        </w:rPr>
        <w:t>pray for us, that we m</w:t>
      </w:r>
      <w:r w:rsidR="00E1456B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b</w:t>
      </w:r>
      <w:r w:rsidR="000D5B02">
        <w:rPr>
          <w:rFonts w:ascii="Arial" w:hAnsi="Arial" w:cs="Arial"/>
          <w:sz w:val="24"/>
          <w:szCs w:val="24"/>
        </w:rPr>
        <w:t>irth</w:t>
      </w:r>
      <w:r>
        <w:rPr>
          <w:rFonts w:ascii="Arial" w:hAnsi="Arial" w:cs="Arial"/>
          <w:sz w:val="24"/>
          <w:szCs w:val="24"/>
        </w:rPr>
        <w:t xml:space="preserve"> Jesus </w:t>
      </w:r>
      <w:r w:rsidR="00A23EC6">
        <w:rPr>
          <w:rFonts w:ascii="Arial" w:hAnsi="Arial" w:cs="Arial"/>
          <w:sz w:val="24"/>
          <w:szCs w:val="24"/>
        </w:rPr>
        <w:t>in</w:t>
      </w:r>
      <w:r w:rsidR="00E145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0D5B02">
        <w:rPr>
          <w:rFonts w:ascii="Arial" w:hAnsi="Arial" w:cs="Arial"/>
          <w:sz w:val="24"/>
          <w:szCs w:val="24"/>
        </w:rPr>
        <w:t xml:space="preserve"> our</w:t>
      </w:r>
      <w:r>
        <w:rPr>
          <w:rFonts w:ascii="Arial" w:hAnsi="Arial" w:cs="Arial"/>
          <w:sz w:val="24"/>
          <w:szCs w:val="24"/>
        </w:rPr>
        <w:t xml:space="preserve"> world and remain faithful as you did to the end, in humility, simplicity, charity, trust</w:t>
      </w:r>
      <w:r w:rsidR="00A23E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456B">
        <w:rPr>
          <w:rFonts w:ascii="Arial" w:hAnsi="Arial" w:cs="Arial"/>
          <w:sz w:val="24"/>
          <w:szCs w:val="24"/>
        </w:rPr>
        <w:t xml:space="preserve">obedience </w:t>
      </w:r>
      <w:r>
        <w:rPr>
          <w:rFonts w:ascii="Arial" w:hAnsi="Arial" w:cs="Arial"/>
          <w:sz w:val="24"/>
          <w:szCs w:val="24"/>
        </w:rPr>
        <w:t>and freedom.</w:t>
      </w:r>
    </w:p>
    <w:p w14:paraId="225F5335" w14:textId="77777777" w:rsidR="002A3961" w:rsidRDefault="00311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DB18" wp14:editId="1F0314E4">
                <wp:simplePos x="0" y="0"/>
                <wp:positionH relativeFrom="column">
                  <wp:posOffset>5895975</wp:posOffset>
                </wp:positionH>
                <wp:positionV relativeFrom="paragraph">
                  <wp:posOffset>100965</wp:posOffset>
                </wp:positionV>
                <wp:extent cx="1333500" cy="2371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897F8" w14:textId="77777777" w:rsidR="00311DC2" w:rsidRDefault="00311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8E61F" wp14:editId="3140F37A">
                                  <wp:extent cx="1056640" cy="22002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8868" b="5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865" cy="222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4.25pt;margin-top:7.95pt;width:10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" filled="f" stroked="f" strokeweight=".5pt">
                <v:textbox>
                  <w:txbxContent>
                    <w:p w:rsidR="00311DC2" w:rsidRDefault="00311DC2">
                      <w:r>
                        <w:rPr>
                          <w:noProof/>
                        </w:rPr>
                        <w:drawing>
                          <wp:inline distT="0" distB="0" distL="0" distR="0" wp14:anchorId="3FE155BC" wp14:editId="14357F08">
                            <wp:extent cx="1056640" cy="22002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8868" b="5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8865" cy="2225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260">
        <w:rPr>
          <w:rFonts w:ascii="Arial" w:hAnsi="Arial" w:cs="Arial"/>
          <w:sz w:val="24"/>
          <w:szCs w:val="24"/>
        </w:rPr>
        <w:t>R</w:t>
      </w:r>
      <w:r w:rsidR="002A3961">
        <w:rPr>
          <w:rFonts w:ascii="Arial" w:hAnsi="Arial" w:cs="Arial"/>
          <w:sz w:val="24"/>
          <w:szCs w:val="24"/>
        </w:rPr>
        <w:t>eader</w:t>
      </w:r>
      <w:r w:rsidR="00FE6260">
        <w:rPr>
          <w:rFonts w:ascii="Arial" w:hAnsi="Arial" w:cs="Arial"/>
          <w:sz w:val="24"/>
          <w:szCs w:val="24"/>
        </w:rPr>
        <w:t xml:space="preserve"> 1</w:t>
      </w:r>
      <w:r w:rsidR="002A3961">
        <w:rPr>
          <w:rFonts w:ascii="Arial" w:hAnsi="Arial" w:cs="Arial"/>
          <w:sz w:val="24"/>
          <w:szCs w:val="24"/>
        </w:rPr>
        <w:t xml:space="preserve">: </w:t>
      </w:r>
      <w:r w:rsidR="00E1456B">
        <w:rPr>
          <w:rFonts w:ascii="Arial" w:hAnsi="Arial" w:cs="Arial"/>
          <w:sz w:val="24"/>
          <w:szCs w:val="24"/>
        </w:rPr>
        <w:t xml:space="preserve">The angel </w:t>
      </w:r>
      <w:r w:rsidR="002A3961">
        <w:rPr>
          <w:rFonts w:ascii="Arial" w:hAnsi="Arial" w:cs="Arial"/>
          <w:sz w:val="24"/>
          <w:szCs w:val="24"/>
        </w:rPr>
        <w:t>Gabriel announced to you</w:t>
      </w:r>
      <w:r w:rsidR="00E1456B">
        <w:rPr>
          <w:rFonts w:ascii="Arial" w:hAnsi="Arial" w:cs="Arial"/>
          <w:sz w:val="24"/>
          <w:szCs w:val="24"/>
        </w:rPr>
        <w:t>,</w:t>
      </w:r>
      <w:r w:rsidR="002A3961">
        <w:rPr>
          <w:rFonts w:ascii="Arial" w:hAnsi="Arial" w:cs="Arial"/>
          <w:sz w:val="24"/>
          <w:szCs w:val="24"/>
        </w:rPr>
        <w:t xml:space="preserve"> Mary,</w:t>
      </w:r>
    </w:p>
    <w:p w14:paraId="3E07E6DB" w14:textId="77777777" w:rsidR="002A3961" w:rsidRDefault="002A3961">
      <w:pPr>
        <w:rPr>
          <w:rFonts w:ascii="Arial" w:hAnsi="Arial" w:cs="Arial"/>
          <w:sz w:val="24"/>
          <w:szCs w:val="24"/>
        </w:rPr>
      </w:pPr>
      <w:r w:rsidRPr="002A3961">
        <w:rPr>
          <w:rFonts w:ascii="Arial" w:hAnsi="Arial" w:cs="Arial"/>
          <w:b/>
          <w:sz w:val="24"/>
          <w:szCs w:val="24"/>
        </w:rPr>
        <w:t>ALL:</w:t>
      </w:r>
      <w:r>
        <w:rPr>
          <w:rFonts w:ascii="Arial" w:hAnsi="Arial" w:cs="Arial"/>
          <w:sz w:val="24"/>
          <w:szCs w:val="24"/>
        </w:rPr>
        <w:t xml:space="preserve"> </w:t>
      </w:r>
      <w:r w:rsidR="00FE6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158F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Hail Mary, full of grace, God is with you.</w:t>
      </w:r>
      <w:r w:rsidR="00E158F2">
        <w:rPr>
          <w:rFonts w:ascii="Arial" w:hAnsi="Arial" w:cs="Arial"/>
          <w:sz w:val="24"/>
          <w:szCs w:val="24"/>
        </w:rPr>
        <w:t>”</w:t>
      </w:r>
    </w:p>
    <w:p w14:paraId="503027CA" w14:textId="77777777" w:rsidR="002A3961" w:rsidRDefault="00FE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A3961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1</w:t>
      </w:r>
      <w:r w:rsidR="002A3961">
        <w:rPr>
          <w:rFonts w:ascii="Arial" w:hAnsi="Arial" w:cs="Arial"/>
          <w:sz w:val="24"/>
          <w:szCs w:val="24"/>
        </w:rPr>
        <w:t xml:space="preserve">: </w:t>
      </w:r>
      <w:r w:rsidR="00E1456B">
        <w:rPr>
          <w:rFonts w:ascii="Arial" w:hAnsi="Arial" w:cs="Arial"/>
          <w:sz w:val="24"/>
          <w:szCs w:val="24"/>
        </w:rPr>
        <w:t>Y</w:t>
      </w:r>
      <w:r w:rsidR="002A3961">
        <w:rPr>
          <w:rFonts w:ascii="Arial" w:hAnsi="Arial" w:cs="Arial"/>
          <w:sz w:val="24"/>
          <w:szCs w:val="24"/>
        </w:rPr>
        <w:t xml:space="preserve">ou were </w:t>
      </w:r>
      <w:r w:rsidR="00311DC2">
        <w:rPr>
          <w:rFonts w:ascii="Arial" w:hAnsi="Arial" w:cs="Arial"/>
          <w:sz w:val="24"/>
          <w:szCs w:val="24"/>
        </w:rPr>
        <w:t>troubled;</w:t>
      </w:r>
      <w:r w:rsidR="002A3961">
        <w:rPr>
          <w:rFonts w:ascii="Arial" w:hAnsi="Arial" w:cs="Arial"/>
          <w:sz w:val="24"/>
          <w:szCs w:val="24"/>
        </w:rPr>
        <w:t xml:space="preserve"> you pondered, questioned, praye</w:t>
      </w:r>
      <w:r w:rsidR="00E1456B">
        <w:rPr>
          <w:rFonts w:ascii="Arial" w:hAnsi="Arial" w:cs="Arial"/>
          <w:sz w:val="24"/>
          <w:szCs w:val="24"/>
        </w:rPr>
        <w:t>d</w:t>
      </w:r>
      <w:r w:rsidR="002A3961">
        <w:rPr>
          <w:rFonts w:ascii="Arial" w:hAnsi="Arial" w:cs="Arial"/>
          <w:sz w:val="24"/>
          <w:szCs w:val="24"/>
        </w:rPr>
        <w:t xml:space="preserve"> than</w:t>
      </w:r>
      <w:r w:rsidR="00E1456B">
        <w:rPr>
          <w:rFonts w:ascii="Arial" w:hAnsi="Arial" w:cs="Arial"/>
          <w:sz w:val="24"/>
          <w:szCs w:val="24"/>
        </w:rPr>
        <w:t xml:space="preserve"> replied</w:t>
      </w:r>
      <w:r w:rsidR="002A3961">
        <w:rPr>
          <w:rFonts w:ascii="Arial" w:hAnsi="Arial" w:cs="Arial"/>
          <w:sz w:val="24"/>
          <w:szCs w:val="24"/>
        </w:rPr>
        <w:t>, as do we</w:t>
      </w:r>
      <w:r w:rsidR="00904552">
        <w:rPr>
          <w:rFonts w:ascii="Arial" w:hAnsi="Arial" w:cs="Arial"/>
          <w:sz w:val="24"/>
          <w:szCs w:val="24"/>
        </w:rPr>
        <w:t>,</w:t>
      </w:r>
    </w:p>
    <w:p w14:paraId="62734E1E" w14:textId="77777777" w:rsidR="002A3961" w:rsidRDefault="002A3961">
      <w:pPr>
        <w:rPr>
          <w:rFonts w:ascii="Arial" w:hAnsi="Arial" w:cs="Arial"/>
          <w:sz w:val="24"/>
          <w:szCs w:val="24"/>
        </w:rPr>
      </w:pPr>
      <w:r w:rsidRPr="002A3961">
        <w:rPr>
          <w:rFonts w:ascii="Arial" w:hAnsi="Arial" w:cs="Arial"/>
          <w:b/>
          <w:sz w:val="24"/>
          <w:szCs w:val="24"/>
        </w:rPr>
        <w:t>ALL:</w:t>
      </w:r>
      <w:r>
        <w:rPr>
          <w:rFonts w:ascii="Arial" w:hAnsi="Arial" w:cs="Arial"/>
          <w:sz w:val="24"/>
          <w:szCs w:val="24"/>
        </w:rPr>
        <w:t xml:space="preserve">  </w:t>
      </w:r>
      <w:r w:rsidR="00E158F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Behold the handmaid of our God; be it done to me </w:t>
      </w:r>
      <w:r w:rsidR="00E1456B">
        <w:rPr>
          <w:rFonts w:ascii="Arial" w:hAnsi="Arial" w:cs="Arial"/>
          <w:sz w:val="24"/>
          <w:szCs w:val="24"/>
        </w:rPr>
        <w:t>according to your word</w:t>
      </w:r>
      <w:r>
        <w:rPr>
          <w:rFonts w:ascii="Arial" w:hAnsi="Arial" w:cs="Arial"/>
          <w:sz w:val="24"/>
          <w:szCs w:val="24"/>
        </w:rPr>
        <w:t>.</w:t>
      </w:r>
      <w:r w:rsidR="00E158F2">
        <w:rPr>
          <w:rFonts w:ascii="Arial" w:hAnsi="Arial" w:cs="Arial"/>
          <w:sz w:val="24"/>
          <w:szCs w:val="24"/>
        </w:rPr>
        <w:t>”</w:t>
      </w:r>
    </w:p>
    <w:p w14:paraId="7C88B7A7" w14:textId="77777777" w:rsidR="00311DC2" w:rsidRDefault="00FE6260" w:rsidP="00934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A3961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1</w:t>
      </w:r>
      <w:r w:rsidR="002A3961">
        <w:rPr>
          <w:rFonts w:ascii="Arial" w:hAnsi="Arial" w:cs="Arial"/>
          <w:sz w:val="24"/>
          <w:szCs w:val="24"/>
        </w:rPr>
        <w:t>:  And</w:t>
      </w:r>
      <w:r w:rsidR="00E1456B">
        <w:rPr>
          <w:rFonts w:ascii="Arial" w:hAnsi="Arial" w:cs="Arial"/>
          <w:sz w:val="24"/>
          <w:szCs w:val="24"/>
        </w:rPr>
        <w:t>,</w:t>
      </w:r>
      <w:r w:rsidR="002A3961">
        <w:rPr>
          <w:rFonts w:ascii="Arial" w:hAnsi="Arial" w:cs="Arial"/>
          <w:sz w:val="24"/>
          <w:szCs w:val="24"/>
        </w:rPr>
        <w:t xml:space="preserve"> Mary</w:t>
      </w:r>
      <w:r w:rsidR="00E1456B">
        <w:rPr>
          <w:rFonts w:ascii="Arial" w:hAnsi="Arial" w:cs="Arial"/>
          <w:sz w:val="24"/>
          <w:szCs w:val="24"/>
        </w:rPr>
        <w:t>,</w:t>
      </w:r>
      <w:r w:rsidR="002A3961">
        <w:rPr>
          <w:rFonts w:ascii="Arial" w:hAnsi="Arial" w:cs="Arial"/>
          <w:sz w:val="24"/>
          <w:szCs w:val="24"/>
        </w:rPr>
        <w:t xml:space="preserve"> you conceived of the Holy Spirit.</w:t>
      </w:r>
      <w:r w:rsidR="00A23EC6">
        <w:rPr>
          <w:rFonts w:ascii="Arial" w:hAnsi="Arial" w:cs="Arial"/>
          <w:sz w:val="24"/>
          <w:szCs w:val="24"/>
        </w:rPr>
        <w:t xml:space="preserve"> </w:t>
      </w:r>
      <w:r w:rsidR="00311DC2">
        <w:rPr>
          <w:rFonts w:ascii="Arial" w:hAnsi="Arial" w:cs="Arial"/>
          <w:sz w:val="24"/>
          <w:szCs w:val="24"/>
        </w:rPr>
        <w:t xml:space="preserve"> </w:t>
      </w:r>
      <w:r w:rsidR="002A3961" w:rsidRPr="00E1456B">
        <w:rPr>
          <w:rFonts w:ascii="Arial" w:hAnsi="Arial" w:cs="Arial"/>
          <w:sz w:val="24"/>
          <w:szCs w:val="24"/>
        </w:rPr>
        <w:t xml:space="preserve">In joy and haste, you traveled </w:t>
      </w:r>
    </w:p>
    <w:p w14:paraId="23FA6AF2" w14:textId="77777777" w:rsidR="00934B34" w:rsidRDefault="00311DC2" w:rsidP="00934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A23EC6">
        <w:rPr>
          <w:rFonts w:ascii="Arial" w:hAnsi="Arial" w:cs="Arial"/>
          <w:sz w:val="24"/>
          <w:szCs w:val="24"/>
        </w:rPr>
        <w:t xml:space="preserve"> </w:t>
      </w:r>
      <w:r w:rsidR="002A3961" w:rsidRPr="00E1456B">
        <w:rPr>
          <w:rFonts w:ascii="Arial" w:hAnsi="Arial" w:cs="Arial"/>
          <w:sz w:val="24"/>
          <w:szCs w:val="24"/>
        </w:rPr>
        <w:t xml:space="preserve">to the hill country to visit Elizabeth.   </w:t>
      </w:r>
      <w:r w:rsidR="002A3961">
        <w:rPr>
          <w:rFonts w:ascii="Arial" w:hAnsi="Arial" w:cs="Arial"/>
          <w:sz w:val="24"/>
          <w:szCs w:val="24"/>
        </w:rPr>
        <w:t xml:space="preserve">On hearing Mary’s </w:t>
      </w:r>
      <w:r>
        <w:rPr>
          <w:rFonts w:ascii="Arial" w:hAnsi="Arial" w:cs="Arial"/>
          <w:sz w:val="24"/>
          <w:szCs w:val="24"/>
        </w:rPr>
        <w:t>greeting,</w:t>
      </w:r>
    </w:p>
    <w:p w14:paraId="58E58155" w14:textId="77777777" w:rsidR="002A3961" w:rsidRDefault="00934B34" w:rsidP="00934B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1456B">
        <w:rPr>
          <w:rFonts w:ascii="Arial" w:hAnsi="Arial" w:cs="Arial"/>
          <w:sz w:val="24"/>
          <w:szCs w:val="24"/>
        </w:rPr>
        <w:t xml:space="preserve"> </w:t>
      </w:r>
      <w:r w:rsidR="00A23EC6">
        <w:rPr>
          <w:rFonts w:ascii="Arial" w:hAnsi="Arial" w:cs="Arial"/>
          <w:sz w:val="24"/>
          <w:szCs w:val="24"/>
        </w:rPr>
        <w:t xml:space="preserve"> </w:t>
      </w:r>
      <w:r w:rsidR="00E1456B">
        <w:rPr>
          <w:rFonts w:ascii="Arial" w:hAnsi="Arial" w:cs="Arial"/>
          <w:sz w:val="24"/>
          <w:szCs w:val="24"/>
        </w:rPr>
        <w:t>Elizabeth,</w:t>
      </w:r>
      <w:r w:rsidR="002A3961">
        <w:rPr>
          <w:rFonts w:ascii="Arial" w:hAnsi="Arial" w:cs="Arial"/>
          <w:sz w:val="24"/>
          <w:szCs w:val="24"/>
        </w:rPr>
        <w:t xml:space="preserve"> the babe in your womb danced for joy and you exclaimed</w:t>
      </w:r>
      <w:r w:rsidR="00904552">
        <w:rPr>
          <w:rFonts w:ascii="Arial" w:hAnsi="Arial" w:cs="Arial"/>
          <w:sz w:val="24"/>
          <w:szCs w:val="24"/>
        </w:rPr>
        <w:t>,</w:t>
      </w:r>
    </w:p>
    <w:p w14:paraId="779F754A" w14:textId="77777777" w:rsidR="002A3961" w:rsidRDefault="002A3961">
      <w:pPr>
        <w:rPr>
          <w:rFonts w:ascii="Arial" w:hAnsi="Arial" w:cs="Arial"/>
          <w:sz w:val="24"/>
          <w:szCs w:val="24"/>
        </w:rPr>
      </w:pPr>
      <w:r w:rsidRPr="00E158F2">
        <w:rPr>
          <w:rFonts w:ascii="Arial" w:hAnsi="Arial" w:cs="Arial"/>
          <w:b/>
          <w:sz w:val="24"/>
          <w:szCs w:val="24"/>
        </w:rPr>
        <w:t>ALL</w:t>
      </w:r>
      <w:r w:rsidR="00E158F2">
        <w:rPr>
          <w:rFonts w:ascii="Arial" w:hAnsi="Arial" w:cs="Arial"/>
          <w:b/>
          <w:sz w:val="24"/>
          <w:szCs w:val="24"/>
        </w:rPr>
        <w:t>:</w:t>
      </w:r>
      <w:r w:rsidR="00E158F2">
        <w:rPr>
          <w:rFonts w:ascii="Arial" w:hAnsi="Arial" w:cs="Arial"/>
          <w:sz w:val="24"/>
          <w:szCs w:val="24"/>
        </w:rPr>
        <w:t xml:space="preserve"> </w:t>
      </w:r>
      <w:r w:rsidR="00FE6260">
        <w:rPr>
          <w:rFonts w:ascii="Arial" w:hAnsi="Arial" w:cs="Arial"/>
          <w:sz w:val="24"/>
          <w:szCs w:val="24"/>
        </w:rPr>
        <w:t xml:space="preserve"> </w:t>
      </w:r>
      <w:r w:rsidR="00E158F2">
        <w:rPr>
          <w:rFonts w:ascii="Arial" w:hAnsi="Arial" w:cs="Arial"/>
          <w:sz w:val="24"/>
          <w:szCs w:val="24"/>
        </w:rPr>
        <w:t xml:space="preserve"> “Blessed are you among women, Mary, and blessed is the fruit of your womb.”</w:t>
      </w:r>
    </w:p>
    <w:p w14:paraId="3B6388CD" w14:textId="77777777" w:rsidR="00E158F2" w:rsidRDefault="00FE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58F2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1</w:t>
      </w:r>
      <w:r w:rsidR="00E158F2">
        <w:rPr>
          <w:rFonts w:ascii="Arial" w:hAnsi="Arial" w:cs="Arial"/>
          <w:sz w:val="24"/>
          <w:szCs w:val="24"/>
        </w:rPr>
        <w:t>: Mary, you responded:</w:t>
      </w:r>
    </w:p>
    <w:p w14:paraId="7483F01E" w14:textId="77777777" w:rsidR="00E158F2" w:rsidRDefault="00E158F2" w:rsidP="00E158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ALL: </w:t>
      </w:r>
      <w:r>
        <w:rPr>
          <w:rFonts w:ascii="Arial" w:hAnsi="Arial" w:cs="Arial"/>
          <w:sz w:val="24"/>
          <w:szCs w:val="24"/>
        </w:rPr>
        <w:t xml:space="preserve">  “My soul magnifies our God and my spirit rejoices in God, </w:t>
      </w:r>
      <w:r w:rsidR="00E1456B"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z w:val="24"/>
          <w:szCs w:val="24"/>
        </w:rPr>
        <w:t xml:space="preserve"> Savior,</w:t>
      </w:r>
    </w:p>
    <w:p w14:paraId="049FB254" w14:textId="77777777" w:rsidR="00E158F2" w:rsidRDefault="00E1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for God has done marvelous things for me and holy is God’s name!” </w:t>
      </w:r>
    </w:p>
    <w:p w14:paraId="7D88E4B4" w14:textId="77777777" w:rsidR="00E158F2" w:rsidRDefault="00FE6260" w:rsidP="00476A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58F2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1</w:t>
      </w:r>
      <w:r w:rsidR="00E158F2">
        <w:rPr>
          <w:rFonts w:ascii="Arial" w:hAnsi="Arial" w:cs="Arial"/>
          <w:sz w:val="24"/>
          <w:szCs w:val="24"/>
        </w:rPr>
        <w:t>: Mary, you remained with Elizabeth three months, helping, encouraging,</w:t>
      </w:r>
      <w:r w:rsidR="00E1456B">
        <w:rPr>
          <w:rFonts w:ascii="Arial" w:hAnsi="Arial" w:cs="Arial"/>
          <w:sz w:val="24"/>
          <w:szCs w:val="24"/>
        </w:rPr>
        <w:t xml:space="preserve"> supporting,</w:t>
      </w:r>
    </w:p>
    <w:p w14:paraId="07BAC355" w14:textId="77777777" w:rsidR="00A23EC6" w:rsidRDefault="00476A7E" w:rsidP="00476A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</w:t>
      </w:r>
      <w:r w:rsidR="00E158F2">
        <w:rPr>
          <w:rFonts w:ascii="Arial" w:hAnsi="Arial" w:cs="Arial"/>
          <w:sz w:val="24"/>
          <w:szCs w:val="24"/>
        </w:rPr>
        <w:t>orking, praying, playing, enjoying, loving</w:t>
      </w:r>
      <w:r w:rsidR="00A23EC6">
        <w:rPr>
          <w:rFonts w:ascii="Arial" w:hAnsi="Arial" w:cs="Arial"/>
          <w:sz w:val="24"/>
          <w:szCs w:val="24"/>
        </w:rPr>
        <w:t>, being with</w:t>
      </w:r>
      <w:r w:rsidR="00E158F2">
        <w:rPr>
          <w:rFonts w:ascii="Arial" w:hAnsi="Arial" w:cs="Arial"/>
          <w:sz w:val="24"/>
          <w:szCs w:val="24"/>
        </w:rPr>
        <w:t xml:space="preserve"> one another until Elizabeth </w:t>
      </w:r>
    </w:p>
    <w:p w14:paraId="22E443C3" w14:textId="77777777" w:rsidR="00E158F2" w:rsidRDefault="00A23EC6" w:rsidP="00A23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158F2">
        <w:rPr>
          <w:rFonts w:ascii="Arial" w:hAnsi="Arial" w:cs="Arial"/>
          <w:sz w:val="24"/>
          <w:szCs w:val="24"/>
        </w:rPr>
        <w:t xml:space="preserve">gave birth to her son and Zechariah named him John and life </w:t>
      </w:r>
      <w:r w:rsidR="00E158F2" w:rsidRPr="00904552">
        <w:rPr>
          <w:rFonts w:ascii="Arial" w:hAnsi="Arial" w:cs="Arial"/>
          <w:sz w:val="24"/>
          <w:szCs w:val="24"/>
        </w:rPr>
        <w:t xml:space="preserve">settled in </w:t>
      </w:r>
      <w:r w:rsidR="00904552" w:rsidRPr="00904552">
        <w:rPr>
          <w:rFonts w:ascii="Arial" w:hAnsi="Arial" w:cs="Arial"/>
          <w:bCs/>
          <w:sz w:val="24"/>
          <w:szCs w:val="24"/>
          <w:lang w:val="en"/>
        </w:rPr>
        <w:t>Ain Karim</w:t>
      </w:r>
      <w:r w:rsidR="00E158F2">
        <w:rPr>
          <w:rFonts w:ascii="Arial" w:hAnsi="Arial" w:cs="Arial"/>
          <w:sz w:val="24"/>
          <w:szCs w:val="24"/>
        </w:rPr>
        <w:t xml:space="preserve">. </w:t>
      </w:r>
    </w:p>
    <w:p w14:paraId="2A0845F1" w14:textId="77777777" w:rsidR="00476A7E" w:rsidRDefault="00FE6260" w:rsidP="00476A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Reader 2: </w:t>
      </w:r>
      <w:r w:rsidR="00476A7E">
        <w:rPr>
          <w:rFonts w:ascii="Arial" w:hAnsi="Arial" w:cs="Arial"/>
          <w:sz w:val="24"/>
          <w:szCs w:val="24"/>
        </w:rPr>
        <w:t>Then, Mary, you returned to Nazareth to speak with Joseph.</w:t>
      </w:r>
    </w:p>
    <w:p w14:paraId="1A6FE793" w14:textId="77777777" w:rsidR="00BE15AE" w:rsidRDefault="00476A7E" w:rsidP="00476A7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23E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Joseph, you were shocked, angry; you questioned</w:t>
      </w:r>
      <w:r w:rsidR="00A23EC6">
        <w:rPr>
          <w:rFonts w:ascii="Arial" w:hAnsi="Arial" w:cs="Arial"/>
          <w:sz w:val="24"/>
          <w:szCs w:val="24"/>
        </w:rPr>
        <w:t xml:space="preserve">.  </w:t>
      </w:r>
    </w:p>
    <w:p w14:paraId="5213AEA5" w14:textId="77777777" w:rsidR="00476A7E" w:rsidRDefault="00BE15AE" w:rsidP="00BE15A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A23EC6">
        <w:rPr>
          <w:rFonts w:ascii="Arial" w:hAnsi="Arial" w:cs="Arial"/>
          <w:sz w:val="24"/>
          <w:szCs w:val="24"/>
        </w:rPr>
        <w:t>You</w:t>
      </w:r>
      <w:r w:rsidR="00476A7E">
        <w:rPr>
          <w:rFonts w:ascii="Arial" w:hAnsi="Arial" w:cs="Arial"/>
          <w:sz w:val="24"/>
          <w:szCs w:val="24"/>
        </w:rPr>
        <w:t xml:space="preserve"> pondered, prayed</w:t>
      </w:r>
      <w:r w:rsidR="00A23EC6">
        <w:rPr>
          <w:rFonts w:ascii="Arial" w:hAnsi="Arial" w:cs="Arial"/>
          <w:sz w:val="24"/>
          <w:szCs w:val="24"/>
        </w:rPr>
        <w:t>,</w:t>
      </w:r>
      <w:r w:rsidR="00476A7E">
        <w:rPr>
          <w:rFonts w:ascii="Arial" w:hAnsi="Arial" w:cs="Arial"/>
          <w:sz w:val="24"/>
          <w:szCs w:val="24"/>
        </w:rPr>
        <w:t xml:space="preserve"> then decided</w:t>
      </w:r>
      <w:r>
        <w:rPr>
          <w:rFonts w:ascii="Arial" w:hAnsi="Arial" w:cs="Arial"/>
          <w:sz w:val="24"/>
          <w:szCs w:val="24"/>
        </w:rPr>
        <w:t xml:space="preserve">, </w:t>
      </w:r>
      <w:r w:rsidR="00476A7E">
        <w:rPr>
          <w:rFonts w:ascii="Arial" w:hAnsi="Arial" w:cs="Arial"/>
          <w:sz w:val="24"/>
          <w:szCs w:val="24"/>
        </w:rPr>
        <w:t xml:space="preserve">when Gabriel visited and </w:t>
      </w:r>
      <w:r w:rsidR="00E1456B">
        <w:rPr>
          <w:rFonts w:ascii="Arial" w:hAnsi="Arial" w:cs="Arial"/>
          <w:sz w:val="24"/>
          <w:szCs w:val="24"/>
        </w:rPr>
        <w:t>told you</w:t>
      </w:r>
      <w:r w:rsidR="00904552">
        <w:rPr>
          <w:rFonts w:ascii="Arial" w:hAnsi="Arial" w:cs="Arial"/>
          <w:sz w:val="24"/>
          <w:szCs w:val="24"/>
        </w:rPr>
        <w:t>,</w:t>
      </w:r>
    </w:p>
    <w:p w14:paraId="581FCB47" w14:textId="77777777" w:rsidR="00476A7E" w:rsidRDefault="00476A7E" w:rsidP="00476A7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 w:rsidRPr="00476A7E">
        <w:rPr>
          <w:rFonts w:ascii="Arial" w:hAnsi="Arial" w:cs="Arial"/>
          <w:b/>
          <w:sz w:val="24"/>
          <w:szCs w:val="24"/>
        </w:rPr>
        <w:t>ALL: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E15AE">
        <w:rPr>
          <w:rFonts w:ascii="Arial" w:hAnsi="Arial" w:cs="Arial"/>
          <w:b/>
          <w:sz w:val="24"/>
          <w:szCs w:val="24"/>
        </w:rPr>
        <w:t xml:space="preserve"> </w:t>
      </w:r>
      <w:r w:rsidRPr="00476A7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Don’t be afraid to wed Mary, Joseph.   She has conceived of the Holy Spirit </w:t>
      </w:r>
    </w:p>
    <w:p w14:paraId="56C64CBE" w14:textId="77777777" w:rsidR="00476A7E" w:rsidRDefault="00476A7E" w:rsidP="00476A7E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and you are to name your son, Jesus.”</w:t>
      </w:r>
    </w:p>
    <w:p w14:paraId="107AE8B9" w14:textId="77777777" w:rsidR="00476A7E" w:rsidRDefault="00FE6260" w:rsidP="00476A7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76A7E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2</w:t>
      </w:r>
      <w:r w:rsidR="00476A7E">
        <w:rPr>
          <w:rFonts w:ascii="Arial" w:hAnsi="Arial" w:cs="Arial"/>
          <w:sz w:val="24"/>
          <w:szCs w:val="24"/>
        </w:rPr>
        <w:t xml:space="preserve">: On awakening, Joseph, you asked Mary to be your wife.   The two of you married and </w:t>
      </w:r>
    </w:p>
    <w:p w14:paraId="563EB090" w14:textId="77777777" w:rsidR="00A23EC6" w:rsidRDefault="00476A7E" w:rsidP="00476A7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moved into the home you had built, settling as a couple, preparing for the arrival of your </w:t>
      </w:r>
    </w:p>
    <w:p w14:paraId="3E08565C" w14:textId="77777777" w:rsidR="00476A7E" w:rsidRDefault="00A23EC6" w:rsidP="00476A7E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76A7E">
        <w:rPr>
          <w:rFonts w:ascii="Arial" w:hAnsi="Arial" w:cs="Arial"/>
          <w:sz w:val="24"/>
          <w:szCs w:val="24"/>
        </w:rPr>
        <w:t xml:space="preserve">son and a quiet life in Nazareth as a family.   </w:t>
      </w:r>
    </w:p>
    <w:p w14:paraId="60E5DD4A" w14:textId="77777777" w:rsidR="00476A7E" w:rsidRDefault="00476A7E" w:rsidP="00786CA7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However, when the time of Mary’s delivery came very near, a degree was promulgated </w:t>
      </w:r>
    </w:p>
    <w:p w14:paraId="6D673FDD" w14:textId="77777777" w:rsidR="00476A7E" w:rsidRDefault="00476A7E" w:rsidP="00786CA7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requiring that you return to Judea to enroll.  </w:t>
      </w:r>
      <w:r w:rsidR="00904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urged Mary to stay in Nazaret</w:t>
      </w:r>
      <w:r w:rsidR="00A23EC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14:paraId="2D09F547" w14:textId="77777777" w:rsidR="00476A7E" w:rsidRDefault="00786CA7" w:rsidP="00786CA7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786CA7">
        <w:rPr>
          <w:rFonts w:ascii="Arial" w:hAnsi="Arial" w:cs="Arial"/>
          <w:b/>
          <w:sz w:val="24"/>
          <w:szCs w:val="24"/>
        </w:rPr>
        <w:t>ALL:</w:t>
      </w:r>
      <w:r>
        <w:rPr>
          <w:rFonts w:ascii="Arial" w:hAnsi="Arial" w:cs="Arial"/>
          <w:sz w:val="24"/>
          <w:szCs w:val="24"/>
        </w:rPr>
        <w:t xml:space="preserve">  </w:t>
      </w:r>
      <w:r w:rsidR="00FE6260">
        <w:rPr>
          <w:rFonts w:ascii="Arial" w:hAnsi="Arial" w:cs="Arial"/>
          <w:sz w:val="24"/>
          <w:szCs w:val="24"/>
        </w:rPr>
        <w:t xml:space="preserve"> </w:t>
      </w:r>
      <w:r w:rsidR="00476A7E">
        <w:rPr>
          <w:rFonts w:ascii="Arial" w:hAnsi="Arial" w:cs="Arial"/>
          <w:sz w:val="24"/>
          <w:szCs w:val="24"/>
        </w:rPr>
        <w:t>Mary, you insisted on accompanying Joseph so he would be the first to meet your son.</w:t>
      </w:r>
    </w:p>
    <w:p w14:paraId="72135F29" w14:textId="77777777" w:rsidR="00786CA7" w:rsidRDefault="00FE6260" w:rsidP="00786CA7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86CA7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2</w:t>
      </w:r>
      <w:r w:rsidR="00786C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76A7E">
        <w:rPr>
          <w:rFonts w:ascii="Arial" w:hAnsi="Arial" w:cs="Arial"/>
          <w:sz w:val="24"/>
          <w:szCs w:val="24"/>
        </w:rPr>
        <w:t>So</w:t>
      </w:r>
      <w:r w:rsidR="00F37B02">
        <w:rPr>
          <w:rFonts w:ascii="Arial" w:hAnsi="Arial" w:cs="Arial"/>
          <w:sz w:val="24"/>
          <w:szCs w:val="24"/>
        </w:rPr>
        <w:t>,</w:t>
      </w:r>
      <w:r w:rsidR="00476A7E">
        <w:rPr>
          <w:rFonts w:ascii="Arial" w:hAnsi="Arial" w:cs="Arial"/>
          <w:sz w:val="24"/>
          <w:szCs w:val="24"/>
        </w:rPr>
        <w:t xml:space="preserve"> the two of you traveled to the city of David,</w:t>
      </w:r>
      <w:r w:rsidR="00786CA7">
        <w:rPr>
          <w:rFonts w:ascii="Arial" w:hAnsi="Arial" w:cs="Arial"/>
          <w:sz w:val="24"/>
          <w:szCs w:val="24"/>
        </w:rPr>
        <w:t xml:space="preserve"> to </w:t>
      </w:r>
      <w:r w:rsidR="00476A7E">
        <w:rPr>
          <w:rFonts w:ascii="Arial" w:hAnsi="Arial" w:cs="Arial"/>
          <w:sz w:val="24"/>
          <w:szCs w:val="24"/>
        </w:rPr>
        <w:t xml:space="preserve"> Bethlehem.   On your arrival, there was </w:t>
      </w:r>
    </w:p>
    <w:p w14:paraId="6C3694D7" w14:textId="77777777" w:rsidR="00476A7E" w:rsidRDefault="00786CA7" w:rsidP="00786CA7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 w:rsidR="00476A7E">
        <w:rPr>
          <w:rFonts w:ascii="Arial" w:hAnsi="Arial" w:cs="Arial"/>
          <w:sz w:val="24"/>
          <w:szCs w:val="24"/>
        </w:rPr>
        <w:t>no room anywhere.</w:t>
      </w:r>
      <w:r>
        <w:rPr>
          <w:rFonts w:ascii="Arial" w:hAnsi="Arial" w:cs="Arial"/>
          <w:sz w:val="24"/>
          <w:szCs w:val="24"/>
        </w:rPr>
        <w:t xml:space="preserve">   Joseph, you searched, pleaded and begged.  </w:t>
      </w:r>
      <w:r w:rsidR="00A23E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no one would help.</w:t>
      </w:r>
    </w:p>
    <w:p w14:paraId="04F8DA25" w14:textId="77777777" w:rsidR="00786CA7" w:rsidRDefault="00786CA7" w:rsidP="00786CA7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Finally, a servant showed compassion and took you to an out-of-way place on the hillside </w:t>
      </w:r>
    </w:p>
    <w:p w14:paraId="59D56F6B" w14:textId="77777777" w:rsidR="00786CA7" w:rsidRDefault="00786CA7" w:rsidP="00786CA7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where you could stay.   </w:t>
      </w:r>
      <w:r w:rsidR="00E1456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ere, under the stars, in the dark of night, amid the animals,</w:t>
      </w:r>
    </w:p>
    <w:p w14:paraId="6C203BA1" w14:textId="77777777" w:rsidR="00934B34" w:rsidRDefault="00786CA7" w:rsidP="00E1456B">
      <w:pPr>
        <w:tabs>
          <w:tab w:val="left" w:pos="990"/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in this alone, </w:t>
      </w:r>
      <w:r w:rsidR="00904552">
        <w:rPr>
          <w:rFonts w:ascii="Arial" w:hAnsi="Arial" w:cs="Arial"/>
          <w:sz w:val="24"/>
          <w:szCs w:val="24"/>
        </w:rPr>
        <w:t xml:space="preserve">quiet, </w:t>
      </w:r>
      <w:r w:rsidR="00A23EC6">
        <w:rPr>
          <w:rFonts w:ascii="Arial" w:hAnsi="Arial" w:cs="Arial"/>
          <w:sz w:val="24"/>
          <w:szCs w:val="24"/>
        </w:rPr>
        <w:t>safe</w:t>
      </w:r>
      <w:r>
        <w:rPr>
          <w:rFonts w:ascii="Arial" w:hAnsi="Arial" w:cs="Arial"/>
          <w:sz w:val="24"/>
          <w:szCs w:val="24"/>
        </w:rPr>
        <w:t>, s</w:t>
      </w:r>
      <w:r w:rsidR="00A23EC6">
        <w:rPr>
          <w:rFonts w:ascii="Arial" w:hAnsi="Arial" w:cs="Arial"/>
          <w:sz w:val="24"/>
          <w:szCs w:val="24"/>
        </w:rPr>
        <w:t>ec</w:t>
      </w:r>
      <w:r w:rsidR="00D30211">
        <w:rPr>
          <w:rFonts w:ascii="Arial" w:hAnsi="Arial" w:cs="Arial"/>
          <w:sz w:val="24"/>
          <w:szCs w:val="24"/>
        </w:rPr>
        <w:t>l</w:t>
      </w:r>
      <w:r w:rsidR="00A23EC6">
        <w:rPr>
          <w:rFonts w:ascii="Arial" w:hAnsi="Arial" w:cs="Arial"/>
          <w:sz w:val="24"/>
          <w:szCs w:val="24"/>
        </w:rPr>
        <w:t>u</w:t>
      </w:r>
      <w:r w:rsidR="00D30211">
        <w:rPr>
          <w:rFonts w:ascii="Arial" w:hAnsi="Arial" w:cs="Arial"/>
          <w:sz w:val="24"/>
          <w:szCs w:val="24"/>
        </w:rPr>
        <w:t>d</w:t>
      </w:r>
      <w:r w:rsidR="00A23EC6">
        <w:rPr>
          <w:rFonts w:ascii="Arial" w:hAnsi="Arial" w:cs="Arial"/>
          <w:sz w:val="24"/>
          <w:szCs w:val="24"/>
        </w:rPr>
        <w:t>e</w:t>
      </w:r>
      <w:r w:rsidR="00D30211">
        <w:rPr>
          <w:rFonts w:ascii="Arial" w:hAnsi="Arial" w:cs="Arial"/>
          <w:sz w:val="24"/>
          <w:szCs w:val="24"/>
        </w:rPr>
        <w:t>d</w:t>
      </w:r>
      <w:r w:rsidR="00A23EC6">
        <w:rPr>
          <w:rFonts w:ascii="Arial" w:hAnsi="Arial" w:cs="Arial"/>
          <w:sz w:val="24"/>
          <w:szCs w:val="24"/>
        </w:rPr>
        <w:t xml:space="preserve">, </w:t>
      </w:r>
      <w:r w:rsidR="00E1456B">
        <w:rPr>
          <w:rFonts w:ascii="Arial" w:hAnsi="Arial" w:cs="Arial"/>
          <w:sz w:val="24"/>
          <w:szCs w:val="24"/>
        </w:rPr>
        <w:t xml:space="preserve">peaceful, </w:t>
      </w:r>
      <w:r>
        <w:rPr>
          <w:rFonts w:ascii="Arial" w:hAnsi="Arial" w:cs="Arial"/>
          <w:sz w:val="24"/>
          <w:szCs w:val="24"/>
        </w:rPr>
        <w:t>solitary</w:t>
      </w:r>
      <w:r w:rsidR="00A23E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filthy hovel, graced haven</w:t>
      </w:r>
      <w:r w:rsidR="00934B34">
        <w:rPr>
          <w:rFonts w:ascii="Arial" w:hAnsi="Arial" w:cs="Arial"/>
          <w:sz w:val="24"/>
          <w:szCs w:val="24"/>
        </w:rPr>
        <w:t>,</w:t>
      </w:r>
      <w:r w:rsidR="00E1456B">
        <w:rPr>
          <w:rFonts w:ascii="Arial" w:hAnsi="Arial" w:cs="Arial"/>
          <w:sz w:val="24"/>
          <w:szCs w:val="24"/>
        </w:rPr>
        <w:t xml:space="preserve"> </w:t>
      </w:r>
    </w:p>
    <w:p w14:paraId="2B9C6E93" w14:textId="77777777" w:rsidR="00476A7E" w:rsidRPr="00786CA7" w:rsidRDefault="00476A7E" w:rsidP="00E1456B">
      <w:pPr>
        <w:tabs>
          <w:tab w:val="left" w:pos="990"/>
          <w:tab w:val="left" w:pos="1350"/>
        </w:tabs>
        <w:rPr>
          <w:rFonts w:ascii="Arial" w:hAnsi="Arial" w:cs="Arial"/>
          <w:sz w:val="24"/>
          <w:szCs w:val="24"/>
        </w:rPr>
      </w:pPr>
      <w:r w:rsidRPr="00786CA7">
        <w:rPr>
          <w:rFonts w:ascii="Arial" w:hAnsi="Arial" w:cs="Arial"/>
          <w:b/>
          <w:sz w:val="24"/>
          <w:szCs w:val="24"/>
        </w:rPr>
        <w:t>AL</w:t>
      </w:r>
      <w:r w:rsidR="00786CA7">
        <w:rPr>
          <w:rFonts w:ascii="Arial" w:hAnsi="Arial" w:cs="Arial"/>
          <w:b/>
          <w:sz w:val="24"/>
          <w:szCs w:val="24"/>
        </w:rPr>
        <w:t xml:space="preserve">L:   </w:t>
      </w:r>
      <w:r w:rsidR="00786CA7" w:rsidRPr="00786CA7">
        <w:rPr>
          <w:rFonts w:ascii="Arial" w:hAnsi="Arial" w:cs="Arial"/>
          <w:sz w:val="24"/>
          <w:szCs w:val="24"/>
        </w:rPr>
        <w:t>Mary,</w:t>
      </w:r>
      <w:r w:rsidR="00786CA7">
        <w:rPr>
          <w:rFonts w:ascii="Arial" w:hAnsi="Arial" w:cs="Arial"/>
          <w:sz w:val="24"/>
          <w:szCs w:val="24"/>
        </w:rPr>
        <w:t xml:space="preserve"> you gave birth to your son</w:t>
      </w:r>
      <w:r w:rsidR="00E1456B">
        <w:rPr>
          <w:rFonts w:ascii="Arial" w:hAnsi="Arial" w:cs="Arial"/>
          <w:sz w:val="24"/>
          <w:szCs w:val="24"/>
        </w:rPr>
        <w:t xml:space="preserve"> and, Joseph, you named him, Jesus.</w:t>
      </w:r>
    </w:p>
    <w:p w14:paraId="2B4AC436" w14:textId="77777777" w:rsidR="00EA1088" w:rsidRPr="00EA1088" w:rsidRDefault="00EA1088" w:rsidP="00EA1088">
      <w:pPr>
        <w:shd w:val="clear" w:color="auto" w:fill="FFFFFF"/>
        <w:spacing w:after="0"/>
        <w:rPr>
          <w:rFonts w:ascii="Arial" w:hAnsi="Arial" w:cs="Arial"/>
          <w:b/>
        </w:rPr>
      </w:pPr>
      <w:r w:rsidRPr="004F4676">
        <w:rPr>
          <w:rFonts w:ascii="Arial" w:hAnsi="Arial" w:cs="Arial"/>
          <w:b/>
          <w:color w:val="00B050"/>
          <w:sz w:val="32"/>
          <w:szCs w:val="32"/>
          <w:u w:val="single"/>
        </w:rPr>
        <w:lastRenderedPageBreak/>
        <w:t>Incarnation with Mary, Joseph and Jesus</w:t>
      </w:r>
      <w:r w:rsidRPr="004F4676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4F4676">
        <w:rPr>
          <w:rFonts w:ascii="Arial" w:hAnsi="Arial" w:cs="Arial"/>
          <w:b/>
          <w:color w:val="00B050"/>
        </w:rPr>
        <w:t xml:space="preserve"> </w:t>
      </w:r>
      <w:r w:rsidRPr="00EA1088">
        <w:rPr>
          <w:rFonts w:ascii="Arial" w:hAnsi="Arial" w:cs="Arial"/>
        </w:rPr>
        <w:t>(con’t)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</w:t>
      </w:r>
    </w:p>
    <w:p w14:paraId="6E56180B" w14:textId="77777777" w:rsidR="00EA1088" w:rsidRDefault="00EA1088" w:rsidP="00934B34">
      <w:pPr>
        <w:tabs>
          <w:tab w:val="left" w:pos="1080"/>
          <w:tab w:val="left" w:pos="1170"/>
        </w:tabs>
        <w:spacing w:after="0"/>
        <w:rPr>
          <w:rFonts w:ascii="Arial" w:hAnsi="Arial" w:cs="Arial"/>
          <w:sz w:val="24"/>
          <w:szCs w:val="24"/>
        </w:rPr>
      </w:pPr>
    </w:p>
    <w:p w14:paraId="77E54252" w14:textId="77777777" w:rsidR="00934B34" w:rsidRDefault="00FE6260" w:rsidP="00934B34">
      <w:pPr>
        <w:tabs>
          <w:tab w:val="left" w:pos="1080"/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34B34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2</w:t>
      </w:r>
      <w:r w:rsidR="00934B34">
        <w:rPr>
          <w:rFonts w:ascii="Arial" w:hAnsi="Arial" w:cs="Arial"/>
          <w:sz w:val="24"/>
          <w:szCs w:val="24"/>
        </w:rPr>
        <w:t>: The animals watched; the angels rejoiced; the shepherds marveled; the magi adored and,</w:t>
      </w:r>
    </w:p>
    <w:p w14:paraId="312E4C62" w14:textId="77777777" w:rsidR="00934B34" w:rsidRDefault="00934B34" w:rsidP="00934B34">
      <w:pPr>
        <w:tabs>
          <w:tab w:val="left" w:pos="1080"/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Mary and Joseph, you pondered, for indeed the Word of God had become flesh in Jesus</w:t>
      </w:r>
    </w:p>
    <w:p w14:paraId="58352A89" w14:textId="77777777" w:rsidR="00476A7E" w:rsidRDefault="00934B34" w:rsidP="00934B34">
      <w:pPr>
        <w:tabs>
          <w:tab w:val="left" w:pos="1080"/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continues to dwell among us through the Spirit.</w:t>
      </w:r>
      <w:r w:rsidR="00476A7E">
        <w:rPr>
          <w:rFonts w:ascii="Arial" w:hAnsi="Arial" w:cs="Arial"/>
          <w:sz w:val="24"/>
          <w:szCs w:val="24"/>
        </w:rPr>
        <w:tab/>
        <w:t xml:space="preserve">     </w:t>
      </w:r>
    </w:p>
    <w:p w14:paraId="0AADA8EF" w14:textId="77777777" w:rsidR="00BD660D" w:rsidRPr="00BD660D" w:rsidRDefault="00EA1088" w:rsidP="00EA1088">
      <w:pPr>
        <w:spacing w:after="0"/>
        <w:rPr>
          <w:rFonts w:ascii="Arial" w:hAnsi="Arial" w:cs="Arial"/>
          <w:sz w:val="28"/>
          <w:szCs w:val="28"/>
        </w:rPr>
      </w:pPr>
      <w:r w:rsidRPr="004F4676">
        <w:rPr>
          <w:rFonts w:ascii="Arial" w:hAnsi="Arial" w:cs="Arial"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3B41" wp14:editId="7EFF10F0">
                <wp:simplePos x="0" y="0"/>
                <wp:positionH relativeFrom="column">
                  <wp:posOffset>-285750</wp:posOffset>
                </wp:positionH>
                <wp:positionV relativeFrom="paragraph">
                  <wp:posOffset>245745</wp:posOffset>
                </wp:positionV>
                <wp:extent cx="1628775" cy="188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E4776" w14:textId="77777777" w:rsidR="00F47279" w:rsidRDefault="00F472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95C59" wp14:editId="7EE891AD">
                                  <wp:extent cx="1334770" cy="175069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175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2.5pt;margin-top:19.35pt;width:128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" filled="f" stroked="f" strokeweight=".5pt">
                <v:textbox>
                  <w:txbxContent>
                    <w:p w:rsidR="00F47279" w:rsidRDefault="00F47279">
                      <w:r>
                        <w:rPr>
                          <w:noProof/>
                        </w:rPr>
                        <w:drawing>
                          <wp:inline distT="0" distB="0" distL="0" distR="0" wp14:anchorId="1485BC8F" wp14:editId="56490FAB">
                            <wp:extent cx="1334770" cy="175069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175069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60D" w:rsidRPr="004F4676">
        <w:rPr>
          <w:rFonts w:ascii="Arial" w:hAnsi="Arial" w:cs="Arial"/>
          <w:b/>
          <w:color w:val="00B050"/>
          <w:sz w:val="28"/>
          <w:szCs w:val="28"/>
          <w:u w:val="single"/>
        </w:rPr>
        <w:t>Response</w:t>
      </w:r>
      <w:r w:rsidR="00BD660D" w:rsidRPr="004F4676">
        <w:rPr>
          <w:rFonts w:ascii="Arial" w:hAnsi="Arial" w:cs="Arial"/>
          <w:b/>
          <w:color w:val="00B050"/>
          <w:sz w:val="28"/>
          <w:szCs w:val="28"/>
        </w:rPr>
        <w:t>:</w:t>
      </w:r>
      <w:r w:rsidR="00BD660D" w:rsidRPr="00BD660D">
        <w:rPr>
          <w:rFonts w:ascii="Arial" w:hAnsi="Arial" w:cs="Arial"/>
          <w:sz w:val="28"/>
          <w:szCs w:val="28"/>
        </w:rPr>
        <w:t xml:space="preserve">   Away in a Manger</w:t>
      </w:r>
      <w:r w:rsidR="00BD660D">
        <w:rPr>
          <w:rFonts w:ascii="Arial" w:hAnsi="Arial" w:cs="Arial"/>
          <w:sz w:val="28"/>
          <w:szCs w:val="28"/>
        </w:rPr>
        <w:t xml:space="preserve"> </w:t>
      </w:r>
      <w:r w:rsidR="00BD660D" w:rsidRPr="00BD660D">
        <w:rPr>
          <w:rFonts w:ascii="Arial" w:hAnsi="Arial" w:cs="Arial"/>
          <w:sz w:val="28"/>
          <w:szCs w:val="28"/>
        </w:rPr>
        <w:t xml:space="preserve"> </w:t>
      </w:r>
      <w:r w:rsidR="00BD660D" w:rsidRPr="00BD660D">
        <w:rPr>
          <w:rFonts w:ascii="Arial" w:hAnsi="Arial" w:cs="Arial"/>
        </w:rPr>
        <w:t>Traditional American Carol</w:t>
      </w:r>
      <w:r w:rsidR="00BD660D">
        <w:rPr>
          <w:rFonts w:ascii="Arial" w:hAnsi="Arial" w:cs="Arial"/>
        </w:rPr>
        <w:t xml:space="preserve"> </w:t>
      </w:r>
      <w:r w:rsidR="00BD660D">
        <w:rPr>
          <w:rFonts w:ascii="Arial" w:hAnsi="Arial" w:cs="Arial"/>
          <w:sz w:val="24"/>
          <w:szCs w:val="24"/>
        </w:rPr>
        <w:t xml:space="preserve"> verses 1, 3</w:t>
      </w:r>
    </w:p>
    <w:p w14:paraId="43368029" w14:textId="77777777" w:rsidR="00BD660D" w:rsidRDefault="00BD660D" w:rsidP="00F47279">
      <w:pPr>
        <w:jc w:val="right"/>
      </w:pPr>
      <w:r>
        <w:rPr>
          <w:noProof/>
        </w:rPr>
        <w:drawing>
          <wp:inline distT="0" distB="0" distL="0" distR="0" wp14:anchorId="1A39CFB6" wp14:editId="36E22ACC">
            <wp:extent cx="573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8C99" w14:textId="77777777" w:rsidR="00BD660D" w:rsidRPr="00BD660D" w:rsidRDefault="00BD660D" w:rsidP="00F47279">
      <w:pPr>
        <w:spacing w:after="0"/>
        <w:ind w:left="1620"/>
        <w:jc w:val="center"/>
        <w:rPr>
          <w:rFonts w:ascii="Arial" w:hAnsi="Arial" w:cs="Arial"/>
          <w:sz w:val="24"/>
          <w:szCs w:val="24"/>
        </w:rPr>
      </w:pPr>
      <w:r w:rsidRPr="00BD660D">
        <w:rPr>
          <w:rFonts w:ascii="Arial" w:hAnsi="Arial" w:cs="Arial"/>
          <w:sz w:val="24"/>
          <w:szCs w:val="24"/>
        </w:rPr>
        <w:t>3.  Be near me, Lord Jesus, I ask You to stay</w:t>
      </w:r>
    </w:p>
    <w:p w14:paraId="47218C0B" w14:textId="77777777" w:rsidR="00BD660D" w:rsidRPr="00BD660D" w:rsidRDefault="00EA1088" w:rsidP="00F47279">
      <w:pPr>
        <w:spacing w:after="0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D660D" w:rsidRPr="00BD660D">
        <w:rPr>
          <w:rFonts w:ascii="Arial" w:hAnsi="Arial" w:cs="Arial"/>
          <w:sz w:val="24"/>
          <w:szCs w:val="24"/>
        </w:rPr>
        <w:t>Close by me forever and love me, I pray.</w:t>
      </w:r>
    </w:p>
    <w:p w14:paraId="6D066041" w14:textId="77777777" w:rsidR="00BD660D" w:rsidRPr="00BD660D" w:rsidRDefault="00EA1088" w:rsidP="00F47279">
      <w:pPr>
        <w:spacing w:after="0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D660D" w:rsidRPr="00BD660D">
        <w:rPr>
          <w:rFonts w:ascii="Arial" w:hAnsi="Arial" w:cs="Arial"/>
          <w:sz w:val="24"/>
          <w:szCs w:val="24"/>
        </w:rPr>
        <w:t xml:space="preserve">Bless all </w:t>
      </w:r>
      <w:r w:rsidR="00BD660D">
        <w:rPr>
          <w:rFonts w:ascii="Arial" w:hAnsi="Arial" w:cs="Arial"/>
          <w:sz w:val="24"/>
          <w:szCs w:val="24"/>
        </w:rPr>
        <w:t>the</w:t>
      </w:r>
      <w:r w:rsidR="00BD660D" w:rsidRPr="00BD660D">
        <w:rPr>
          <w:rFonts w:ascii="Arial" w:hAnsi="Arial" w:cs="Arial"/>
          <w:sz w:val="24"/>
          <w:szCs w:val="24"/>
        </w:rPr>
        <w:t xml:space="preserve"> dear children in your tender care</w:t>
      </w:r>
    </w:p>
    <w:p w14:paraId="28A78AC9" w14:textId="77777777" w:rsidR="00BD660D" w:rsidRDefault="00EA1088" w:rsidP="00F47279">
      <w:pPr>
        <w:spacing w:after="0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660D" w:rsidRPr="00BD660D">
        <w:rPr>
          <w:rFonts w:ascii="Arial" w:hAnsi="Arial" w:cs="Arial"/>
          <w:sz w:val="24"/>
          <w:szCs w:val="24"/>
        </w:rPr>
        <w:t>And fit us for Heaven to live with you there.</w:t>
      </w:r>
    </w:p>
    <w:p w14:paraId="3E840D86" w14:textId="77777777" w:rsidR="00EA1088" w:rsidRPr="00EA1088" w:rsidRDefault="00EA1088" w:rsidP="00F47279">
      <w:pPr>
        <w:spacing w:after="0"/>
        <w:ind w:left="1620"/>
        <w:jc w:val="center"/>
        <w:rPr>
          <w:rFonts w:ascii="Arial" w:hAnsi="Arial" w:cs="Arial"/>
          <w:sz w:val="16"/>
          <w:szCs w:val="16"/>
        </w:rPr>
      </w:pPr>
    </w:p>
    <w:p w14:paraId="6B07929D" w14:textId="77777777" w:rsidR="00EA1088" w:rsidRDefault="00EA1088" w:rsidP="0055188F">
      <w:pPr>
        <w:spacing w:after="0"/>
        <w:rPr>
          <w:rFonts w:ascii="Arial" w:hAnsi="Arial" w:cs="Arial"/>
          <w:b/>
          <w:sz w:val="28"/>
          <w:szCs w:val="28"/>
        </w:rPr>
      </w:pPr>
      <w:r w:rsidRPr="004F4676">
        <w:rPr>
          <w:rFonts w:ascii="Arial" w:hAnsi="Arial" w:cs="Arial"/>
          <w:b/>
          <w:color w:val="00B050"/>
          <w:sz w:val="28"/>
          <w:szCs w:val="28"/>
          <w:u w:val="single"/>
        </w:rPr>
        <w:t>Reflection and Sharing</w:t>
      </w:r>
      <w:r w:rsidRPr="004F4676">
        <w:rPr>
          <w:rFonts w:ascii="Arial" w:hAnsi="Arial" w:cs="Arial"/>
          <w:b/>
          <w:color w:val="00B050"/>
          <w:sz w:val="28"/>
          <w:szCs w:val="28"/>
        </w:rPr>
        <w:t xml:space="preserve">:  </w:t>
      </w:r>
      <w:r w:rsidR="0055188F" w:rsidRPr="004F467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EA1088">
        <w:rPr>
          <w:rFonts w:ascii="Arial" w:hAnsi="Arial" w:cs="Arial"/>
          <w:b/>
          <w:sz w:val="28"/>
          <w:szCs w:val="28"/>
        </w:rPr>
        <w:t>How am I being called to birth Jesus in love?</w:t>
      </w:r>
    </w:p>
    <w:p w14:paraId="1C906F13" w14:textId="77777777" w:rsidR="00EA1088" w:rsidRDefault="00EA1088" w:rsidP="00EA108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C01DDE1" w14:textId="77777777" w:rsidR="00EA1088" w:rsidRDefault="00EA1088" w:rsidP="00EA1088">
      <w:pPr>
        <w:spacing w:after="0"/>
        <w:rPr>
          <w:rFonts w:ascii="Arial" w:hAnsi="Arial" w:cs="Arial"/>
          <w:sz w:val="24"/>
          <w:szCs w:val="24"/>
        </w:rPr>
      </w:pPr>
      <w:r w:rsidRPr="004F4676">
        <w:rPr>
          <w:rFonts w:ascii="Arial" w:hAnsi="Arial" w:cs="Arial"/>
          <w:b/>
          <w:color w:val="00B050"/>
          <w:sz w:val="28"/>
          <w:szCs w:val="28"/>
          <w:u w:val="single"/>
        </w:rPr>
        <w:t>Prayer</w:t>
      </w:r>
      <w:r w:rsidRPr="004F4676">
        <w:rPr>
          <w:rFonts w:ascii="Arial" w:hAnsi="Arial" w:cs="Arial"/>
          <w:b/>
          <w:color w:val="00B050"/>
          <w:sz w:val="28"/>
          <w:szCs w:val="28"/>
        </w:rPr>
        <w:t>:</w:t>
      </w:r>
      <w:r w:rsidR="00F37B02">
        <w:rPr>
          <w:rFonts w:ascii="Arial" w:hAnsi="Arial" w:cs="Arial"/>
          <w:b/>
          <w:sz w:val="28"/>
          <w:szCs w:val="28"/>
        </w:rPr>
        <w:t xml:space="preserve">  </w:t>
      </w:r>
      <w:r w:rsidR="00F37B02" w:rsidRPr="00F37B02">
        <w:rPr>
          <w:rFonts w:ascii="Arial" w:hAnsi="Arial" w:cs="Arial"/>
          <w:b/>
          <w:sz w:val="24"/>
          <w:szCs w:val="24"/>
        </w:rPr>
        <w:t>ALL:</w:t>
      </w:r>
      <w:r w:rsidR="00F37B02" w:rsidRPr="00F37B02">
        <w:rPr>
          <w:rFonts w:ascii="Arial" w:hAnsi="Arial" w:cs="Arial"/>
          <w:sz w:val="24"/>
          <w:szCs w:val="24"/>
        </w:rPr>
        <w:t xml:space="preserve">  Holy Mary, Mother of God, Blessed Joseph, foster </w:t>
      </w:r>
      <w:r w:rsidR="00F37B02">
        <w:rPr>
          <w:rFonts w:ascii="Arial" w:hAnsi="Arial" w:cs="Arial"/>
          <w:sz w:val="24"/>
          <w:szCs w:val="24"/>
        </w:rPr>
        <w:t>F</w:t>
      </w:r>
      <w:r w:rsidR="00F37B02" w:rsidRPr="00F37B02">
        <w:rPr>
          <w:rFonts w:ascii="Arial" w:hAnsi="Arial" w:cs="Arial"/>
          <w:sz w:val="24"/>
          <w:szCs w:val="24"/>
        </w:rPr>
        <w:t>ather of Jesus,</w:t>
      </w:r>
    </w:p>
    <w:p w14:paraId="1EA9E080" w14:textId="77777777" w:rsidR="00F37B02" w:rsidRDefault="00F37B02" w:rsidP="00F37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188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pray for us who have sinned, now and at the hours of our deaths.   Amen.</w:t>
      </w:r>
    </w:p>
    <w:p w14:paraId="7616475E" w14:textId="77777777" w:rsidR="00F37B02" w:rsidRDefault="00F37B02" w:rsidP="00F37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Leader:   Pray for us, holy Mother of God, earthly Father of Jesus, </w:t>
      </w:r>
    </w:p>
    <w:p w14:paraId="4FBCDC2E" w14:textId="77777777" w:rsidR="00F37B02" w:rsidRDefault="00F37B02" w:rsidP="00F37B02">
      <w:pPr>
        <w:ind w:left="720"/>
        <w:rPr>
          <w:rFonts w:ascii="Arial" w:hAnsi="Arial" w:cs="Arial"/>
          <w:sz w:val="24"/>
          <w:szCs w:val="24"/>
        </w:rPr>
      </w:pPr>
      <w:r w:rsidRPr="00F37B02">
        <w:rPr>
          <w:rFonts w:ascii="Arial" w:hAnsi="Arial" w:cs="Arial"/>
          <w:b/>
          <w:sz w:val="24"/>
          <w:szCs w:val="24"/>
        </w:rPr>
        <w:t xml:space="preserve">      ALL:</w:t>
      </w:r>
      <w:r>
        <w:rPr>
          <w:rFonts w:ascii="Arial" w:hAnsi="Arial" w:cs="Arial"/>
          <w:sz w:val="24"/>
          <w:szCs w:val="24"/>
        </w:rPr>
        <w:t xml:space="preserve">  That we may be made worthy of the promises of your Son, God’s Son, Jesus.</w:t>
      </w:r>
    </w:p>
    <w:p w14:paraId="1B57B471" w14:textId="77777777" w:rsidR="00F37B02" w:rsidRDefault="00F37B02" w:rsidP="00F37B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Leader:  Let us pray,</w:t>
      </w:r>
    </w:p>
    <w:p w14:paraId="0EB223D4" w14:textId="77777777" w:rsidR="00F37B02" w:rsidRDefault="00F37B02" w:rsidP="00F37B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ALL:</w:t>
      </w:r>
      <w:r>
        <w:rPr>
          <w:rFonts w:ascii="Arial" w:hAnsi="Arial" w:cs="Arial"/>
          <w:sz w:val="24"/>
          <w:szCs w:val="24"/>
        </w:rPr>
        <w:t xml:space="preserve">  Pour forth, we beseech you, O God, your grace into our hearts,</w:t>
      </w:r>
    </w:p>
    <w:p w14:paraId="63152826" w14:textId="77777777" w:rsidR="00F37B02" w:rsidRDefault="00F37B02" w:rsidP="00F37B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188F">
        <w:rPr>
          <w:rFonts w:ascii="Arial" w:hAnsi="Arial" w:cs="Arial"/>
          <w:sz w:val="24"/>
          <w:szCs w:val="24"/>
        </w:rPr>
        <w:t xml:space="preserve">    </w:t>
      </w:r>
      <w:r w:rsidR="00BE15AE">
        <w:rPr>
          <w:rFonts w:ascii="Arial" w:hAnsi="Arial" w:cs="Arial"/>
          <w:sz w:val="24"/>
          <w:szCs w:val="24"/>
        </w:rPr>
        <w:t xml:space="preserve"> </w:t>
      </w:r>
      <w:r w:rsidR="002E74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 we to whom the Incarnation of your Son, Mary and Joseph’s Son</w:t>
      </w:r>
      <w:r w:rsidR="002E7419">
        <w:rPr>
          <w:rFonts w:ascii="Arial" w:hAnsi="Arial" w:cs="Arial"/>
          <w:sz w:val="24"/>
          <w:szCs w:val="24"/>
        </w:rPr>
        <w:t>,</w:t>
      </w:r>
    </w:p>
    <w:p w14:paraId="3DB2131F" w14:textId="77777777" w:rsidR="00F37B02" w:rsidRDefault="00F37B02" w:rsidP="00F37B0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188F"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 made known by the message of the angel Gabriel to Mary and Joseph,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3945384" w14:textId="77777777" w:rsidR="002E7419" w:rsidRDefault="002E7419" w:rsidP="00F37B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5188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may by His Incarnation, birth, hidden life, public life</w:t>
      </w:r>
      <w:r w:rsidR="0055188F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preaching,</w:t>
      </w:r>
      <w:r w:rsidR="0055188F">
        <w:rPr>
          <w:rFonts w:ascii="Arial" w:hAnsi="Arial" w:cs="Arial"/>
          <w:sz w:val="24"/>
          <w:szCs w:val="24"/>
        </w:rPr>
        <w:t xml:space="preserve"> teaching,</w:t>
      </w:r>
    </w:p>
    <w:p w14:paraId="1C54E531" w14:textId="77777777" w:rsidR="002E7419" w:rsidRDefault="0055188F" w:rsidP="002E741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>feeding, forgiving, healing, miracles</w:t>
      </w:r>
      <w:r>
        <w:rPr>
          <w:rFonts w:ascii="Arial" w:hAnsi="Arial" w:cs="Arial"/>
          <w:sz w:val="24"/>
          <w:szCs w:val="24"/>
        </w:rPr>
        <w:t>;</w:t>
      </w:r>
      <w:r w:rsidR="002E7419">
        <w:rPr>
          <w:rFonts w:ascii="Arial" w:hAnsi="Arial" w:cs="Arial"/>
          <w:sz w:val="24"/>
          <w:szCs w:val="24"/>
        </w:rPr>
        <w:t xml:space="preserve"> passion, death, Resurrection and Ascension</w:t>
      </w:r>
      <w:r w:rsidR="00904552">
        <w:rPr>
          <w:rFonts w:ascii="Arial" w:hAnsi="Arial" w:cs="Arial"/>
          <w:sz w:val="24"/>
          <w:szCs w:val="24"/>
        </w:rPr>
        <w:t>,</w:t>
      </w:r>
    </w:p>
    <w:p w14:paraId="7FE9548D" w14:textId="77777777" w:rsidR="002E7419" w:rsidRDefault="0055188F" w:rsidP="002E741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>may be brought through our current pain and suffering  into fullness of life</w:t>
      </w:r>
    </w:p>
    <w:p w14:paraId="355D9790" w14:textId="77777777" w:rsidR="002E7419" w:rsidRDefault="0055188F" w:rsidP="002E741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>and complete joy now and eternal life,  joy, happiness, glory, peace, freedom,</w:t>
      </w:r>
    </w:p>
    <w:p w14:paraId="628C5058" w14:textId="77777777" w:rsidR="002E7419" w:rsidRDefault="0055188F" w:rsidP="002E741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 xml:space="preserve">love and unity with you and one another forever through this same Jesus, </w:t>
      </w:r>
    </w:p>
    <w:p w14:paraId="3BF3226D" w14:textId="77777777" w:rsidR="00DB6229" w:rsidRDefault="0055188F" w:rsidP="002E741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 xml:space="preserve">your Son, Mary and Joseph’s Son, our brother, our friend, our Savior, </w:t>
      </w:r>
    </w:p>
    <w:p w14:paraId="797C7CFF" w14:textId="77777777" w:rsidR="002E7419" w:rsidRPr="002E7419" w:rsidRDefault="0055188F" w:rsidP="00DB6229">
      <w:pPr>
        <w:spacing w:after="6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419">
        <w:rPr>
          <w:rFonts w:ascii="Arial" w:hAnsi="Arial" w:cs="Arial"/>
          <w:sz w:val="24"/>
          <w:szCs w:val="24"/>
        </w:rPr>
        <w:t>the Messiah,</w:t>
      </w:r>
      <w:r w:rsidR="00DB6229">
        <w:rPr>
          <w:rFonts w:ascii="Arial" w:hAnsi="Arial" w:cs="Arial"/>
          <w:sz w:val="24"/>
          <w:szCs w:val="24"/>
        </w:rPr>
        <w:t xml:space="preserve"> </w:t>
      </w:r>
      <w:r w:rsidR="002E7419">
        <w:rPr>
          <w:rFonts w:ascii="Arial" w:hAnsi="Arial" w:cs="Arial"/>
          <w:sz w:val="24"/>
          <w:szCs w:val="24"/>
        </w:rPr>
        <w:t xml:space="preserve">the Christ </w:t>
      </w:r>
      <w:r w:rsidR="00DB6229">
        <w:rPr>
          <w:rFonts w:ascii="Arial" w:hAnsi="Arial" w:cs="Arial"/>
          <w:sz w:val="24"/>
          <w:szCs w:val="24"/>
        </w:rPr>
        <w:t>in</w:t>
      </w:r>
      <w:r w:rsidR="002E7419">
        <w:rPr>
          <w:rFonts w:ascii="Arial" w:hAnsi="Arial" w:cs="Arial"/>
          <w:sz w:val="24"/>
          <w:szCs w:val="24"/>
        </w:rPr>
        <w:t xml:space="preserve"> your Spirit. </w:t>
      </w:r>
      <w:r w:rsidR="00904552">
        <w:rPr>
          <w:rFonts w:ascii="Arial" w:hAnsi="Arial" w:cs="Arial"/>
          <w:sz w:val="24"/>
          <w:szCs w:val="24"/>
        </w:rPr>
        <w:t xml:space="preserve"> </w:t>
      </w:r>
      <w:r w:rsidR="002E7419">
        <w:rPr>
          <w:rFonts w:ascii="Arial" w:hAnsi="Arial" w:cs="Arial"/>
          <w:sz w:val="24"/>
          <w:szCs w:val="24"/>
        </w:rPr>
        <w:t>Amen.</w:t>
      </w:r>
    </w:p>
    <w:p w14:paraId="37D434D4" w14:textId="77777777" w:rsidR="00F37B02" w:rsidRDefault="002E7419" w:rsidP="002E74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188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 Mary, conceived without sin, pray for us who have recourse to you</w:t>
      </w:r>
    </w:p>
    <w:p w14:paraId="62FB7BF6" w14:textId="77777777" w:rsidR="002E7419" w:rsidRDefault="008502A8" w:rsidP="00FE4C84">
      <w:pPr>
        <w:spacing w:after="3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097FF" wp14:editId="4F23DAD7">
                <wp:simplePos x="0" y="0"/>
                <wp:positionH relativeFrom="column">
                  <wp:posOffset>3238500</wp:posOffset>
                </wp:positionH>
                <wp:positionV relativeFrom="paragraph">
                  <wp:posOffset>132715</wp:posOffset>
                </wp:positionV>
                <wp:extent cx="3305175" cy="1343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DCFE4" w14:textId="77777777" w:rsidR="00311DC2" w:rsidRDefault="00311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9A7C3" wp14:editId="4815BEE1">
                                  <wp:extent cx="2905125" cy="11430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30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1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255pt;margin-top:10.45pt;width:260.25pt;height:10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" filled="f" stroked="f" strokeweight=".5pt">
                <v:textbox>
                  <w:txbxContent>
                    <w:p w:rsidR="00311DC2" w:rsidRDefault="00311DC2">
                      <w:r>
                        <w:rPr>
                          <w:noProof/>
                        </w:rPr>
                        <w:drawing>
                          <wp:inline distT="0" distB="0" distL="0" distR="0" wp14:anchorId="1CC9E012" wp14:editId="598CC599">
                            <wp:extent cx="2905125" cy="11430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30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125" cy="114300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419">
        <w:rPr>
          <w:rFonts w:ascii="Arial" w:hAnsi="Arial" w:cs="Arial"/>
          <w:sz w:val="24"/>
          <w:szCs w:val="24"/>
        </w:rPr>
        <w:tab/>
        <w:t xml:space="preserve">                   </w:t>
      </w:r>
      <w:r w:rsidR="0055188F">
        <w:rPr>
          <w:rFonts w:ascii="Arial" w:hAnsi="Arial" w:cs="Arial"/>
          <w:sz w:val="24"/>
          <w:szCs w:val="24"/>
        </w:rPr>
        <w:t xml:space="preserve">      </w:t>
      </w:r>
      <w:r w:rsidR="002E7419">
        <w:rPr>
          <w:rFonts w:ascii="Arial" w:hAnsi="Arial" w:cs="Arial"/>
          <w:sz w:val="24"/>
          <w:szCs w:val="24"/>
        </w:rPr>
        <w:t xml:space="preserve"> and those who don’t have recourse to you.</w:t>
      </w:r>
    </w:p>
    <w:p w14:paraId="64CF6920" w14:textId="77777777" w:rsidR="002E7419" w:rsidRDefault="002E7419" w:rsidP="00F37B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C8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St. Joseph, pray for us.</w:t>
      </w:r>
      <w:r w:rsidR="0055188F">
        <w:rPr>
          <w:rFonts w:ascii="Arial" w:hAnsi="Arial" w:cs="Arial"/>
          <w:sz w:val="24"/>
          <w:szCs w:val="24"/>
        </w:rPr>
        <w:t xml:space="preserve">  Amen.</w:t>
      </w:r>
    </w:p>
    <w:p w14:paraId="0400EBE3" w14:textId="77777777" w:rsidR="00F37B02" w:rsidRPr="00EA1088" w:rsidRDefault="00F37B02" w:rsidP="00F37B02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2660F39" w14:textId="77777777" w:rsidR="00BD660D" w:rsidRDefault="00BD660D" w:rsidP="00F47279">
      <w:pPr>
        <w:jc w:val="right"/>
      </w:pPr>
    </w:p>
    <w:p w14:paraId="1062DA8C" w14:textId="77777777" w:rsidR="00A12323" w:rsidRDefault="00A12323" w:rsidP="00A12323">
      <w:pPr>
        <w:pStyle w:val="Default"/>
        <w:ind w:left="446"/>
        <w:rPr>
          <w:sz w:val="20"/>
          <w:szCs w:val="20"/>
        </w:rPr>
      </w:pPr>
    </w:p>
    <w:p w14:paraId="3B66E25C" w14:textId="77777777" w:rsidR="00A12323" w:rsidRDefault="00A12323" w:rsidP="00A12323">
      <w:pPr>
        <w:pStyle w:val="Default"/>
        <w:ind w:left="446"/>
        <w:rPr>
          <w:sz w:val="20"/>
          <w:szCs w:val="20"/>
        </w:rPr>
      </w:pPr>
    </w:p>
    <w:p w14:paraId="7506B16B" w14:textId="77777777" w:rsidR="00A12323" w:rsidRDefault="00A12323" w:rsidP="00A12323">
      <w:pPr>
        <w:pStyle w:val="Default"/>
        <w:ind w:left="446"/>
        <w:rPr>
          <w:sz w:val="20"/>
          <w:szCs w:val="20"/>
        </w:rPr>
      </w:pPr>
    </w:p>
    <w:p w14:paraId="1CD15973" w14:textId="48FF1891" w:rsidR="00EA1088" w:rsidRDefault="00A12323" w:rsidP="00FE4C84">
      <w:pPr>
        <w:pStyle w:val="Default"/>
        <w:spacing w:before="120"/>
        <w:ind w:left="446"/>
        <w:jc w:val="right"/>
      </w:pPr>
      <w:r w:rsidRPr="00A12323">
        <w:rPr>
          <w:sz w:val="20"/>
          <w:szCs w:val="20"/>
        </w:rPr>
        <w:t xml:space="preserve">prepared for the Ladies of Charity by Sister Carol Schumer, D.C. </w:t>
      </w:r>
    </w:p>
    <w:sectPr w:rsidR="00EA1088" w:rsidSect="00A1232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D"/>
    <w:rsid w:val="000D5B02"/>
    <w:rsid w:val="002A3961"/>
    <w:rsid w:val="002E7419"/>
    <w:rsid w:val="00311DC2"/>
    <w:rsid w:val="0033517D"/>
    <w:rsid w:val="00476A7E"/>
    <w:rsid w:val="004F4676"/>
    <w:rsid w:val="005306CE"/>
    <w:rsid w:val="0055188F"/>
    <w:rsid w:val="005B64C2"/>
    <w:rsid w:val="00761868"/>
    <w:rsid w:val="00786CA7"/>
    <w:rsid w:val="00813AB8"/>
    <w:rsid w:val="008502A8"/>
    <w:rsid w:val="00904552"/>
    <w:rsid w:val="00934B34"/>
    <w:rsid w:val="00A12323"/>
    <w:rsid w:val="00A23EC6"/>
    <w:rsid w:val="00B64608"/>
    <w:rsid w:val="00BD660D"/>
    <w:rsid w:val="00BE15AE"/>
    <w:rsid w:val="00C84DF7"/>
    <w:rsid w:val="00D260BE"/>
    <w:rsid w:val="00D30211"/>
    <w:rsid w:val="00DB6229"/>
    <w:rsid w:val="00E1456B"/>
    <w:rsid w:val="00E158F2"/>
    <w:rsid w:val="00EA1088"/>
    <w:rsid w:val="00F37B02"/>
    <w:rsid w:val="00F47279"/>
    <w:rsid w:val="00FE4C84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EBE"/>
  <w15:chartTrackingRefBased/>
  <w15:docId w15:val="{7DFC9DAC-A40B-41B6-A03B-2799C91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E158F2"/>
  </w:style>
  <w:style w:type="character" w:styleId="Emphasis">
    <w:name w:val="Emphasis"/>
    <w:basedOn w:val="DefaultParagraphFont"/>
    <w:uiPriority w:val="20"/>
    <w:qFormat/>
    <w:rsid w:val="00EA1088"/>
    <w:rPr>
      <w:i/>
      <w:iCs/>
    </w:rPr>
  </w:style>
  <w:style w:type="paragraph" w:customStyle="1" w:styleId="Default">
    <w:name w:val="Default"/>
    <w:rsid w:val="00A1232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C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90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2</cp:revision>
  <cp:lastPrinted>2019-11-09T18:09:00Z</cp:lastPrinted>
  <dcterms:created xsi:type="dcterms:W3CDTF">2021-11-29T18:11:00Z</dcterms:created>
  <dcterms:modified xsi:type="dcterms:W3CDTF">2021-11-29T18:11:00Z</dcterms:modified>
</cp:coreProperties>
</file>