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C3" w:rsidRDefault="000C7355" w:rsidP="000C7355">
      <w:pPr>
        <w:jc w:val="center"/>
        <w:rPr>
          <w:rFonts w:ascii="Arial" w:hAnsi="Arial" w:cs="Arial"/>
          <w:b/>
          <w:sz w:val="24"/>
          <w:szCs w:val="24"/>
        </w:rPr>
      </w:pPr>
      <w:r>
        <w:rPr>
          <w:rFonts w:ascii="Arial" w:hAnsi="Arial" w:cs="Arial"/>
          <w:b/>
          <w:sz w:val="24"/>
          <w:szCs w:val="24"/>
        </w:rPr>
        <w:t>3</w:t>
      </w:r>
      <w:r w:rsidRPr="000C7355">
        <w:rPr>
          <w:rFonts w:ascii="Arial" w:hAnsi="Arial" w:cs="Arial"/>
          <w:b/>
          <w:sz w:val="24"/>
          <w:szCs w:val="24"/>
          <w:vertAlign w:val="superscript"/>
        </w:rPr>
        <w:t>rd</w:t>
      </w:r>
      <w:r>
        <w:rPr>
          <w:rFonts w:ascii="Arial" w:hAnsi="Arial" w:cs="Arial"/>
          <w:b/>
          <w:sz w:val="24"/>
          <w:szCs w:val="24"/>
        </w:rPr>
        <w:t xml:space="preserve"> SUNDAY OF LENT, March 19, 2017</w:t>
      </w:r>
    </w:p>
    <w:p w:rsidR="004C1A1B" w:rsidRPr="004C1A1B" w:rsidRDefault="00F964C8" w:rsidP="004C1A1B">
      <w:pPr>
        <w:pStyle w:val="NoSpacing"/>
        <w:jc w:val="center"/>
        <w:rPr>
          <w:i/>
          <w:sz w:val="24"/>
          <w:szCs w:val="24"/>
        </w:rPr>
      </w:pPr>
      <w:r w:rsidRPr="004C1A1B">
        <w:rPr>
          <w:i/>
          <w:sz w:val="24"/>
          <w:szCs w:val="24"/>
        </w:rPr>
        <w:t>Prepared by Sister R</w:t>
      </w:r>
      <w:r w:rsidR="004C1A1B" w:rsidRPr="004C1A1B">
        <w:rPr>
          <w:i/>
          <w:sz w:val="24"/>
          <w:szCs w:val="24"/>
        </w:rPr>
        <w:t>ita Downey DC, Vincentian Spiritual Moderator</w:t>
      </w:r>
      <w:r w:rsidRPr="004C1A1B">
        <w:rPr>
          <w:i/>
          <w:sz w:val="24"/>
          <w:szCs w:val="24"/>
        </w:rPr>
        <w:t>,</w:t>
      </w:r>
    </w:p>
    <w:p w:rsidR="00F964C8" w:rsidRPr="004C1A1B" w:rsidRDefault="004C1A1B" w:rsidP="004C1A1B">
      <w:pPr>
        <w:pStyle w:val="NoSpacing"/>
        <w:jc w:val="center"/>
        <w:rPr>
          <w:i/>
          <w:sz w:val="24"/>
          <w:szCs w:val="24"/>
        </w:rPr>
      </w:pPr>
      <w:r w:rsidRPr="004C1A1B">
        <w:rPr>
          <w:i/>
          <w:sz w:val="24"/>
          <w:szCs w:val="24"/>
        </w:rPr>
        <w:t xml:space="preserve">St. Catherine </w:t>
      </w:r>
      <w:proofErr w:type="spellStart"/>
      <w:r w:rsidRPr="004C1A1B">
        <w:rPr>
          <w:i/>
          <w:sz w:val="24"/>
          <w:szCs w:val="24"/>
        </w:rPr>
        <w:t>Laboure</w:t>
      </w:r>
      <w:proofErr w:type="spellEnd"/>
      <w:r w:rsidRPr="004C1A1B">
        <w:rPr>
          <w:i/>
          <w:sz w:val="24"/>
          <w:szCs w:val="24"/>
        </w:rPr>
        <w:t xml:space="preserve"> Parish, </w:t>
      </w:r>
      <w:r w:rsidR="00F964C8" w:rsidRPr="004C1A1B">
        <w:rPr>
          <w:i/>
          <w:sz w:val="24"/>
          <w:szCs w:val="24"/>
        </w:rPr>
        <w:t>St. Louis, MO</w:t>
      </w:r>
    </w:p>
    <w:p w:rsidR="004C1A1B" w:rsidRDefault="004C1A1B" w:rsidP="000C7355">
      <w:pPr>
        <w:rPr>
          <w:rFonts w:ascii="Arial" w:hAnsi="Arial" w:cs="Arial"/>
          <w:b/>
          <w:sz w:val="24"/>
          <w:szCs w:val="24"/>
        </w:rPr>
      </w:pPr>
    </w:p>
    <w:p w:rsidR="000C7355" w:rsidRDefault="000C7355" w:rsidP="000C7355">
      <w:pPr>
        <w:rPr>
          <w:rFonts w:ascii="Arial" w:hAnsi="Arial" w:cs="Arial"/>
          <w:b/>
          <w:sz w:val="24"/>
          <w:szCs w:val="24"/>
        </w:rPr>
      </w:pPr>
      <w:r>
        <w:rPr>
          <w:rFonts w:ascii="Arial" w:hAnsi="Arial" w:cs="Arial"/>
          <w:b/>
          <w:sz w:val="24"/>
          <w:szCs w:val="24"/>
        </w:rPr>
        <w:t>READINGS:</w:t>
      </w:r>
    </w:p>
    <w:p w:rsidR="000C7355" w:rsidRDefault="000C7355" w:rsidP="000C7355">
      <w:pPr>
        <w:rPr>
          <w:rFonts w:ascii="Arial" w:hAnsi="Arial" w:cs="Arial"/>
          <w:b/>
          <w:sz w:val="24"/>
          <w:szCs w:val="24"/>
        </w:rPr>
      </w:pPr>
      <w:r>
        <w:rPr>
          <w:rFonts w:ascii="Arial" w:hAnsi="Arial" w:cs="Arial"/>
          <w:b/>
          <w:sz w:val="24"/>
          <w:szCs w:val="24"/>
        </w:rPr>
        <w:t>Exodus 17:3-7; Psalm 95:1-2 ,6-7, 8-9; Romans 5:1-2. 5-8; Gospel - John 4:5-42</w:t>
      </w:r>
      <w:bookmarkStart w:id="0" w:name="_GoBack"/>
      <w:bookmarkEnd w:id="0"/>
    </w:p>
    <w:p w:rsidR="000C7355" w:rsidRDefault="000C7355" w:rsidP="000C7355">
      <w:pPr>
        <w:rPr>
          <w:rFonts w:ascii="Arial" w:hAnsi="Arial" w:cs="Arial"/>
          <w:b/>
          <w:sz w:val="24"/>
          <w:szCs w:val="24"/>
        </w:rPr>
      </w:pPr>
      <w:r>
        <w:rPr>
          <w:rFonts w:ascii="Arial" w:hAnsi="Arial" w:cs="Arial"/>
          <w:b/>
          <w:sz w:val="24"/>
          <w:szCs w:val="24"/>
        </w:rPr>
        <w:t>“Many of the Samaritans of that town began to believe in him because of the word of the woman…”</w:t>
      </w:r>
    </w:p>
    <w:p w:rsidR="000C7355" w:rsidRDefault="000C7355" w:rsidP="000C7355">
      <w:pPr>
        <w:rPr>
          <w:rFonts w:ascii="Arial" w:hAnsi="Arial" w:cs="Arial"/>
          <w:b/>
          <w:sz w:val="24"/>
          <w:szCs w:val="24"/>
        </w:rPr>
      </w:pPr>
      <w:r>
        <w:rPr>
          <w:rFonts w:ascii="Arial" w:hAnsi="Arial" w:cs="Arial"/>
          <w:b/>
          <w:sz w:val="24"/>
          <w:szCs w:val="24"/>
        </w:rPr>
        <w:t xml:space="preserve">The Samaritan woman was transformed by Jesus from doubtful searcher to </w:t>
      </w:r>
      <w:r w:rsidR="0016664B">
        <w:rPr>
          <w:rFonts w:ascii="Arial" w:hAnsi="Arial" w:cs="Arial"/>
          <w:b/>
          <w:sz w:val="24"/>
          <w:szCs w:val="24"/>
        </w:rPr>
        <w:t xml:space="preserve">committed </w:t>
      </w:r>
      <w:r>
        <w:rPr>
          <w:rFonts w:ascii="Arial" w:hAnsi="Arial" w:cs="Arial"/>
          <w:b/>
          <w:sz w:val="24"/>
          <w:szCs w:val="24"/>
        </w:rPr>
        <w:t>evangelizer!</w:t>
      </w:r>
    </w:p>
    <w:p w:rsidR="000C7355" w:rsidRDefault="000C7355" w:rsidP="000C7355">
      <w:pPr>
        <w:rPr>
          <w:rFonts w:ascii="Arial" w:hAnsi="Arial" w:cs="Arial"/>
          <w:b/>
          <w:sz w:val="24"/>
          <w:szCs w:val="24"/>
        </w:rPr>
      </w:pPr>
    </w:p>
    <w:p w:rsidR="000C7355" w:rsidRDefault="000C7355" w:rsidP="000C7355">
      <w:pPr>
        <w:rPr>
          <w:rFonts w:ascii="Arial" w:hAnsi="Arial" w:cs="Arial"/>
          <w:b/>
          <w:sz w:val="24"/>
          <w:szCs w:val="24"/>
        </w:rPr>
      </w:pPr>
      <w:r>
        <w:rPr>
          <w:rFonts w:ascii="Arial" w:hAnsi="Arial" w:cs="Arial"/>
          <w:b/>
          <w:sz w:val="24"/>
          <w:szCs w:val="24"/>
        </w:rPr>
        <w:t>REFLECTION:</w:t>
      </w:r>
    </w:p>
    <w:p w:rsidR="000C7355" w:rsidRDefault="000C7355" w:rsidP="000C7355">
      <w:pPr>
        <w:rPr>
          <w:rFonts w:ascii="Arial" w:hAnsi="Arial" w:cs="Arial"/>
          <w:b/>
          <w:sz w:val="24"/>
          <w:szCs w:val="24"/>
        </w:rPr>
      </w:pPr>
      <w:r>
        <w:rPr>
          <w:rFonts w:ascii="Arial" w:hAnsi="Arial" w:cs="Arial"/>
          <w:b/>
          <w:sz w:val="24"/>
          <w:szCs w:val="24"/>
        </w:rPr>
        <w:t xml:space="preserve">The Gospel narrative of the woman at the well recounts, not a parable, which is a popular teaching technique of Jesus, but a real live encounter between Jesus and a Samaritan woman.  It all seems to occur by happenstance.  Neither Jesus nor the woman appear to have planned this meeting, but Jesus, despite his weariness, engages the woman in a challenging conversation that ultimately leads to her conversion.  </w:t>
      </w:r>
      <w:r w:rsidR="0016664B">
        <w:rPr>
          <w:rFonts w:ascii="Arial" w:hAnsi="Arial" w:cs="Arial"/>
          <w:b/>
          <w:sz w:val="24"/>
          <w:szCs w:val="24"/>
        </w:rPr>
        <w:t>After initial disbelief, s</w:t>
      </w:r>
      <w:r>
        <w:rPr>
          <w:rFonts w:ascii="Arial" w:hAnsi="Arial" w:cs="Arial"/>
          <w:b/>
          <w:sz w:val="24"/>
          <w:szCs w:val="24"/>
        </w:rPr>
        <w:t>he is inspired to make the statement: “I can see that you are a prophet.”  John 4:</w:t>
      </w:r>
      <w:r w:rsidR="00F86D3E">
        <w:rPr>
          <w:rFonts w:ascii="Arial" w:hAnsi="Arial" w:cs="Arial"/>
          <w:b/>
          <w:sz w:val="24"/>
          <w:szCs w:val="24"/>
        </w:rPr>
        <w:t>1</w:t>
      </w:r>
      <w:r>
        <w:rPr>
          <w:rFonts w:ascii="Arial" w:hAnsi="Arial" w:cs="Arial"/>
          <w:b/>
          <w:sz w:val="24"/>
          <w:szCs w:val="24"/>
        </w:rPr>
        <w:t xml:space="preserve">9 </w:t>
      </w:r>
      <w:r w:rsidR="00F86D3E">
        <w:rPr>
          <w:rFonts w:ascii="Arial" w:hAnsi="Arial" w:cs="Arial"/>
          <w:b/>
          <w:sz w:val="24"/>
          <w:szCs w:val="24"/>
        </w:rPr>
        <w:t xml:space="preserve"> </w:t>
      </w:r>
      <w:r>
        <w:rPr>
          <w:rFonts w:ascii="Arial" w:hAnsi="Arial" w:cs="Arial"/>
          <w:b/>
          <w:sz w:val="24"/>
          <w:szCs w:val="24"/>
        </w:rPr>
        <w:t xml:space="preserve"> So awestruck is </w:t>
      </w:r>
      <w:r w:rsidR="00F86D3E">
        <w:rPr>
          <w:rFonts w:ascii="Arial" w:hAnsi="Arial" w:cs="Arial"/>
          <w:b/>
          <w:sz w:val="24"/>
          <w:szCs w:val="24"/>
        </w:rPr>
        <w:t>the woman that she leaves her water bucket at the well and goes into the town to proclaim the good news:  “Come and see a man who told me everything I have done.”  John 4:29   Jesus, by his gentle, affirming, yet challenging presence, awakens the dormant faith of the Samaritan woman, and she, in turn, is compelled to spread this faith to her neighbors.</w:t>
      </w:r>
    </w:p>
    <w:p w:rsidR="00F86D3E" w:rsidRDefault="00F86D3E" w:rsidP="000C7355">
      <w:pPr>
        <w:rPr>
          <w:rFonts w:ascii="Arial" w:hAnsi="Arial" w:cs="Arial"/>
          <w:b/>
          <w:sz w:val="24"/>
          <w:szCs w:val="24"/>
        </w:rPr>
      </w:pPr>
    </w:p>
    <w:p w:rsidR="00F86D3E" w:rsidRDefault="00F86D3E" w:rsidP="000C7355">
      <w:pPr>
        <w:rPr>
          <w:rFonts w:ascii="Arial" w:hAnsi="Arial" w:cs="Arial"/>
          <w:b/>
          <w:sz w:val="24"/>
          <w:szCs w:val="24"/>
        </w:rPr>
      </w:pPr>
      <w:r>
        <w:rPr>
          <w:rFonts w:ascii="Arial" w:hAnsi="Arial" w:cs="Arial"/>
          <w:b/>
          <w:sz w:val="24"/>
          <w:szCs w:val="24"/>
        </w:rPr>
        <w:t>PRAYER:</w:t>
      </w:r>
    </w:p>
    <w:p w:rsidR="00F86D3E" w:rsidRDefault="00F86D3E" w:rsidP="000C7355">
      <w:pPr>
        <w:rPr>
          <w:rFonts w:ascii="Arial" w:hAnsi="Arial" w:cs="Arial"/>
          <w:b/>
          <w:sz w:val="24"/>
          <w:szCs w:val="24"/>
        </w:rPr>
      </w:pPr>
      <w:r>
        <w:rPr>
          <w:rFonts w:ascii="Arial" w:hAnsi="Arial" w:cs="Arial"/>
          <w:b/>
          <w:sz w:val="24"/>
          <w:szCs w:val="24"/>
        </w:rPr>
        <w:t>Jesus, by your patience, understanding and gentle words of wisdom, you brought about the conversion of the Samaritan woman.  Help us to know the value of reflection on your words and actions, so that we may, like this woman, be true evangelizers and thus further your Kingdom here on earth.</w:t>
      </w:r>
    </w:p>
    <w:p w:rsidR="00F86D3E" w:rsidRDefault="00F86D3E" w:rsidP="000C7355">
      <w:pPr>
        <w:rPr>
          <w:rFonts w:ascii="Arial" w:hAnsi="Arial" w:cs="Arial"/>
          <w:b/>
          <w:sz w:val="24"/>
          <w:szCs w:val="24"/>
        </w:rPr>
      </w:pPr>
    </w:p>
    <w:p w:rsidR="00F86D3E" w:rsidRDefault="00F86D3E" w:rsidP="000C7355">
      <w:pPr>
        <w:rPr>
          <w:rFonts w:ascii="Arial" w:hAnsi="Arial" w:cs="Arial"/>
          <w:b/>
          <w:sz w:val="24"/>
          <w:szCs w:val="24"/>
        </w:rPr>
      </w:pPr>
      <w:r>
        <w:rPr>
          <w:rFonts w:ascii="Arial" w:hAnsi="Arial" w:cs="Arial"/>
          <w:b/>
          <w:sz w:val="24"/>
          <w:szCs w:val="24"/>
        </w:rPr>
        <w:t>TRY THIS TODAY:</w:t>
      </w:r>
    </w:p>
    <w:p w:rsidR="00F86D3E" w:rsidRDefault="00F86D3E" w:rsidP="000C7355">
      <w:pPr>
        <w:rPr>
          <w:rFonts w:ascii="Arial" w:hAnsi="Arial" w:cs="Arial"/>
          <w:b/>
          <w:sz w:val="24"/>
          <w:szCs w:val="24"/>
        </w:rPr>
      </w:pPr>
      <w:r>
        <w:rPr>
          <w:rFonts w:ascii="Arial" w:hAnsi="Arial" w:cs="Arial"/>
          <w:b/>
          <w:sz w:val="24"/>
          <w:szCs w:val="24"/>
        </w:rPr>
        <w:t>Read the entire passage of the woman at the well (John 4:5-42), and choose one way you might be an evangelizer of this “good news.”</w:t>
      </w:r>
    </w:p>
    <w:p w:rsidR="000C7355" w:rsidRPr="000C7355" w:rsidRDefault="000C7355" w:rsidP="000C7355">
      <w:pPr>
        <w:rPr>
          <w:rFonts w:ascii="Arial" w:hAnsi="Arial" w:cs="Arial"/>
          <w:b/>
          <w:sz w:val="24"/>
          <w:szCs w:val="24"/>
        </w:rPr>
      </w:pPr>
    </w:p>
    <w:sectPr w:rsidR="000C7355" w:rsidRPr="000C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5"/>
    <w:rsid w:val="000C7355"/>
    <w:rsid w:val="0016664B"/>
    <w:rsid w:val="004C1A1B"/>
    <w:rsid w:val="00E67DC3"/>
    <w:rsid w:val="00F86D3E"/>
    <w:rsid w:val="00F9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4B"/>
    <w:rPr>
      <w:rFonts w:ascii="Segoe UI" w:hAnsi="Segoe UI" w:cs="Segoe UI"/>
      <w:sz w:val="18"/>
      <w:szCs w:val="18"/>
    </w:rPr>
  </w:style>
  <w:style w:type="paragraph" w:styleId="NoSpacing">
    <w:name w:val="No Spacing"/>
    <w:uiPriority w:val="1"/>
    <w:qFormat/>
    <w:rsid w:val="004C1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4B"/>
    <w:rPr>
      <w:rFonts w:ascii="Segoe UI" w:hAnsi="Segoe UI" w:cs="Segoe UI"/>
      <w:sz w:val="18"/>
      <w:szCs w:val="18"/>
    </w:rPr>
  </w:style>
  <w:style w:type="paragraph" w:styleId="NoSpacing">
    <w:name w:val="No Spacing"/>
    <w:uiPriority w:val="1"/>
    <w:qFormat/>
    <w:rsid w:val="004C1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Rita</dc:creator>
  <cp:lastModifiedBy>Windows User</cp:lastModifiedBy>
  <cp:revision>2</cp:revision>
  <cp:lastPrinted>2017-03-15T17:39:00Z</cp:lastPrinted>
  <dcterms:created xsi:type="dcterms:W3CDTF">2017-03-15T17:42:00Z</dcterms:created>
  <dcterms:modified xsi:type="dcterms:W3CDTF">2017-03-15T17:42:00Z</dcterms:modified>
</cp:coreProperties>
</file>