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8EFA1" w14:textId="77777777" w:rsidR="00637F16" w:rsidRPr="00AF3D81" w:rsidRDefault="00637F16" w:rsidP="00AF3D81">
      <w:pPr>
        <w:pStyle w:val="Heading2"/>
        <w:rPr>
          <w:color w:val="auto"/>
        </w:rPr>
      </w:pPr>
      <w:r w:rsidRPr="00AF3D81">
        <w:rPr>
          <w:color w:val="auto"/>
        </w:rPr>
        <w:t>ADVENT REFLECTION: THIRD WEEK OF ADVENT,</w:t>
      </w:r>
    </w:p>
    <w:p w14:paraId="232DC310" w14:textId="77777777" w:rsidR="00637F16" w:rsidRPr="00AF3D81" w:rsidRDefault="00637F16" w:rsidP="00AF3D81">
      <w:pPr>
        <w:pStyle w:val="Heading2"/>
        <w:rPr>
          <w:color w:val="auto"/>
        </w:rPr>
      </w:pPr>
      <w:proofErr w:type="gramStart"/>
      <w:r w:rsidRPr="00AF3D81">
        <w:rPr>
          <w:color w:val="auto"/>
        </w:rPr>
        <w:t>DECEMBER 21, 2014 – Sr. Doris Moore, D.C.</w:t>
      </w:r>
      <w:proofErr w:type="gramEnd"/>
    </w:p>
    <w:p w14:paraId="2DA112E8" w14:textId="77777777" w:rsidR="00AF3D81" w:rsidRDefault="00AF3D81" w:rsidP="00637F16">
      <w:pPr>
        <w:spacing w:line="240" w:lineRule="auto"/>
      </w:pPr>
    </w:p>
    <w:p w14:paraId="175F1CCF" w14:textId="77777777" w:rsidR="00637F16" w:rsidRPr="00AF3D81" w:rsidRDefault="00637F16" w:rsidP="00637F16">
      <w:pPr>
        <w:spacing w:line="240" w:lineRule="auto"/>
        <w:rPr>
          <w:b/>
        </w:rPr>
      </w:pPr>
      <w:r w:rsidRPr="00AF3D81">
        <w:rPr>
          <w:b/>
        </w:rPr>
        <w:t>SCRIPTURE:</w:t>
      </w:r>
    </w:p>
    <w:p w14:paraId="36E0F276" w14:textId="77777777" w:rsidR="00637F16" w:rsidRDefault="00637F16" w:rsidP="00637F16">
      <w:pPr>
        <w:spacing w:line="240" w:lineRule="auto"/>
      </w:pPr>
      <w:r>
        <w:t>The Entrance Antiphon calls us to “Rejoice in the Lord always; again I say rejoice.  The Lord is near</w:t>
      </w:r>
      <w:r w:rsidR="007A4638">
        <w:t>.”</w:t>
      </w:r>
    </w:p>
    <w:p w14:paraId="6EC27AB9" w14:textId="77777777" w:rsidR="00AF3D81" w:rsidRDefault="007A4638" w:rsidP="00637F16">
      <w:pPr>
        <w:spacing w:line="240" w:lineRule="auto"/>
      </w:pPr>
      <w:r>
        <w:t xml:space="preserve">The first reading is from </w:t>
      </w:r>
      <w:r>
        <w:rPr>
          <w:u w:val="single"/>
        </w:rPr>
        <w:t>Is.</w:t>
      </w:r>
      <w:r>
        <w:t xml:space="preserve"> 61: 1-2a, 10-11.  </w:t>
      </w:r>
      <w:proofErr w:type="gramStart"/>
      <w:r>
        <w:t>Because the spirit of the Lord God is upon me and has anointed me.</w:t>
      </w:r>
      <w:proofErr w:type="gramEnd"/>
      <w:r>
        <w:t xml:space="preserve">  I am sent to bring glad tidings to the poor, to heal the brokenhearted, to proclaim liberty </w:t>
      </w:r>
      <w:bookmarkStart w:id="0" w:name="_GoBack"/>
      <w:bookmarkEnd w:id="0"/>
      <w:r>
        <w:t xml:space="preserve">to the captives and to announce a year of favor from the Lord.  </w:t>
      </w:r>
    </w:p>
    <w:p w14:paraId="35EAED97" w14:textId="77777777" w:rsidR="00AF3D81" w:rsidRDefault="007A4638" w:rsidP="00637F16">
      <w:pPr>
        <w:spacing w:line="240" w:lineRule="auto"/>
      </w:pPr>
      <w:r>
        <w:t xml:space="preserve">The Responsorial Psalm is Mary’s Song of Praise, the </w:t>
      </w:r>
      <w:proofErr w:type="spellStart"/>
      <w:r>
        <w:t>Magnificat</w:t>
      </w:r>
      <w:proofErr w:type="spellEnd"/>
      <w:r>
        <w:t xml:space="preserve">.  </w:t>
      </w:r>
      <w:r>
        <w:rPr>
          <w:u w:val="single"/>
        </w:rPr>
        <w:t>Lk.</w:t>
      </w:r>
      <w:r>
        <w:t xml:space="preserve">1:46 – 54.   </w:t>
      </w:r>
      <w:proofErr w:type="gramStart"/>
      <w:r>
        <w:t>The 2</w:t>
      </w:r>
      <w:r w:rsidRPr="007A4638">
        <w:rPr>
          <w:vertAlign w:val="superscript"/>
        </w:rPr>
        <w:t>nd</w:t>
      </w:r>
      <w:r>
        <w:t xml:space="preserve"> Reading from </w:t>
      </w:r>
      <w:r>
        <w:rPr>
          <w:u w:val="single"/>
        </w:rPr>
        <w:t xml:space="preserve">1 </w:t>
      </w:r>
      <w:proofErr w:type="spellStart"/>
      <w:r>
        <w:rPr>
          <w:u w:val="single"/>
        </w:rPr>
        <w:t>Thes</w:t>
      </w:r>
      <w:proofErr w:type="spellEnd"/>
      <w:r>
        <w:rPr>
          <w:u w:val="single"/>
        </w:rPr>
        <w:t>.</w:t>
      </w:r>
      <w:proofErr w:type="gramEnd"/>
      <w:r>
        <w:rPr>
          <w:u w:val="single"/>
        </w:rPr>
        <w:t xml:space="preserve"> </w:t>
      </w:r>
      <w:r>
        <w:t>5: 16-</w:t>
      </w:r>
      <w:proofErr w:type="gramStart"/>
      <w:r>
        <w:t>24,</w:t>
      </w:r>
      <w:proofErr w:type="gramEnd"/>
      <w:r>
        <w:t xml:space="preserve"> calls us to rejoice because God is faithful.  </w:t>
      </w:r>
    </w:p>
    <w:p w14:paraId="10A9805E" w14:textId="77777777" w:rsidR="007A4638" w:rsidRDefault="007A4638" w:rsidP="00637F16">
      <w:pPr>
        <w:spacing w:line="240" w:lineRule="auto"/>
      </w:pPr>
      <w:r>
        <w:t xml:space="preserve">The Gospel from </w:t>
      </w:r>
      <w:r>
        <w:rPr>
          <w:u w:val="single"/>
        </w:rPr>
        <w:t>Jn.</w:t>
      </w:r>
      <w:r>
        <w:t>1: 6-8, 19-28, shows us John the Baptist, who came testifying to the light.</w:t>
      </w:r>
    </w:p>
    <w:p w14:paraId="51AE46B4" w14:textId="77777777" w:rsidR="007A4638" w:rsidRPr="00AF3D81" w:rsidRDefault="007A4638" w:rsidP="00637F16">
      <w:pPr>
        <w:spacing w:line="240" w:lineRule="auto"/>
        <w:rPr>
          <w:b/>
        </w:rPr>
      </w:pPr>
      <w:r w:rsidRPr="00AF3D81">
        <w:rPr>
          <w:b/>
        </w:rPr>
        <w:t>REFLECTION</w:t>
      </w:r>
      <w:r w:rsidR="008665D0" w:rsidRPr="00AF3D81">
        <w:rPr>
          <w:b/>
        </w:rPr>
        <w:t>:</w:t>
      </w:r>
    </w:p>
    <w:p w14:paraId="25DB35D8" w14:textId="77777777" w:rsidR="008665D0" w:rsidRDefault="008665D0" w:rsidP="00637F16">
      <w:pPr>
        <w:spacing w:line="240" w:lineRule="auto"/>
      </w:pPr>
      <w:r>
        <w:t>The theme for today is one of rejoicing because the Lord is near.  Isaiah calls us to take care of the poor and the brokenhearted and to bring them the Good News that a Savior is coming to save them.  Years later, Vincent and Louise gave the same call to the Ladies of Charity.  When we hear this Good News proclaimed ourselves, we will be set on fire to share it with others, especially the poor.  May this be our prayer for the rema</w:t>
      </w:r>
      <w:r w:rsidR="0068113C">
        <w:t>inder of this 2014 Advent Seaso</w:t>
      </w:r>
      <w:r>
        <w:t>n!</w:t>
      </w:r>
    </w:p>
    <w:p w14:paraId="65AD59C3" w14:textId="77777777" w:rsidR="008665D0" w:rsidRPr="007A4638" w:rsidRDefault="008665D0" w:rsidP="00637F16">
      <w:pPr>
        <w:spacing w:line="240" w:lineRule="auto"/>
      </w:pPr>
    </w:p>
    <w:p w14:paraId="465973D1" w14:textId="77777777" w:rsidR="00637F16" w:rsidRDefault="00637F16" w:rsidP="00637F16">
      <w:pPr>
        <w:spacing w:line="240" w:lineRule="auto"/>
      </w:pPr>
    </w:p>
    <w:p w14:paraId="70BCFAEE" w14:textId="77777777" w:rsidR="00637F16" w:rsidRDefault="00637F16" w:rsidP="00637F16">
      <w:pPr>
        <w:spacing w:line="240" w:lineRule="auto"/>
      </w:pPr>
    </w:p>
    <w:p w14:paraId="1CF36CC8" w14:textId="77777777" w:rsidR="00637F16" w:rsidRDefault="00637F16" w:rsidP="00637F16">
      <w:pPr>
        <w:spacing w:line="240" w:lineRule="auto"/>
      </w:pPr>
    </w:p>
    <w:p w14:paraId="41A0F2EC" w14:textId="77777777" w:rsidR="00637F16" w:rsidRDefault="00637F16"/>
    <w:sectPr w:rsidR="0063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16"/>
    <w:rsid w:val="00637F16"/>
    <w:rsid w:val="0068113C"/>
    <w:rsid w:val="007A4638"/>
    <w:rsid w:val="008665D0"/>
    <w:rsid w:val="00AF3D81"/>
    <w:rsid w:val="00C408C6"/>
    <w:rsid w:val="00FE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5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3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3D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3D8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3D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3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3D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3D8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3D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Monica Watson</cp:lastModifiedBy>
  <cp:revision>2</cp:revision>
  <dcterms:created xsi:type="dcterms:W3CDTF">2014-12-09T22:42:00Z</dcterms:created>
  <dcterms:modified xsi:type="dcterms:W3CDTF">2014-12-12T01:11:00Z</dcterms:modified>
</cp:coreProperties>
</file>